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Now</w:t>
      </w:r>
      <w:bookmarkStart w:id="0" w:name="_GoBack"/>
      <w:bookmarkEnd w:id="0"/>
      <w:r w:rsidRPr="00C97DF2">
        <w:rPr>
          <w:rFonts w:ascii="Arial" w:hAnsi="Arial" w:cs="Arial"/>
          <w:color w:val="000000"/>
        </w:rPr>
        <w:t xml:space="preserve"> at the House of Books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>The Gamekeeper's Directory, and complete Vermin Destroyer; containing easy, but efficacious, Instructions for the Preservation of Game, as exemplified in the mode of</w:t>
      </w:r>
      <w:r w:rsidRPr="00C97DF2">
        <w:rPr>
          <w:rFonts w:ascii="Arial" w:hAnsi="Arial" w:cs="Arial"/>
          <w:color w:val="000000"/>
        </w:rPr>
        <w:t xml:space="preserve"> </w:t>
      </w:r>
      <w:r w:rsidRPr="00C97DF2">
        <w:rPr>
          <w:rFonts w:ascii="Arial" w:hAnsi="Arial" w:cs="Arial"/>
          <w:color w:val="000000"/>
        </w:rPr>
        <w:t>Managing it particularly during the Breeding Season. - T B Johnson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>Nautical Knowledge for Fisherman's Examinations - Captain Macfarlane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 xml:space="preserve">Confessions of an English Opium-Eater - Thomas De </w:t>
      </w:r>
      <w:proofErr w:type="spellStart"/>
      <w:r w:rsidRPr="00C97DF2">
        <w:rPr>
          <w:rFonts w:ascii="Arial" w:hAnsi="Arial" w:cs="Arial"/>
          <w:color w:val="000000"/>
        </w:rPr>
        <w:t>Quincey</w:t>
      </w:r>
      <w:proofErr w:type="spellEnd"/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>Lust for Life - Irving Stone (Illustrated)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>The Meditations of Marcus Aurelius (Translated into English)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 xml:space="preserve">Sherlock Holmes - the </w:t>
      </w:r>
      <w:proofErr w:type="gramStart"/>
      <w:r w:rsidRPr="00C97DF2">
        <w:rPr>
          <w:rFonts w:ascii="Arial" w:hAnsi="Arial" w:cs="Arial"/>
          <w:color w:val="000000"/>
        </w:rPr>
        <w:t>Complete</w:t>
      </w:r>
      <w:proofErr w:type="gramEnd"/>
      <w:r w:rsidRPr="00C97DF2">
        <w:rPr>
          <w:rFonts w:ascii="Arial" w:hAnsi="Arial" w:cs="Arial"/>
          <w:color w:val="000000"/>
        </w:rPr>
        <w:t xml:space="preserve"> illustrated Short Stories - Sir Arthur Conan Doyle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>Selections of Fairy Tales and Stories (illustrated) - Hans Christian Anderson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 xml:space="preserve">Heidi, Heidi Grows Up, Heidi's Children (Illustrated) - Johanna Spyri and Charles </w:t>
      </w:r>
      <w:proofErr w:type="spellStart"/>
      <w:r w:rsidRPr="00C97DF2">
        <w:rPr>
          <w:rFonts w:ascii="Arial" w:hAnsi="Arial" w:cs="Arial"/>
          <w:color w:val="000000"/>
        </w:rPr>
        <w:t>Tritten</w:t>
      </w:r>
      <w:proofErr w:type="spellEnd"/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 xml:space="preserve">Memories of a Game Ranger (First Edition) - Harry </w:t>
      </w:r>
      <w:proofErr w:type="spellStart"/>
      <w:r w:rsidRPr="00C97DF2">
        <w:rPr>
          <w:rFonts w:ascii="Arial" w:hAnsi="Arial" w:cs="Arial"/>
          <w:color w:val="000000"/>
        </w:rPr>
        <w:t>Wolhuter</w:t>
      </w:r>
      <w:proofErr w:type="spellEnd"/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spellStart"/>
      <w:r w:rsidRPr="00C97DF2">
        <w:rPr>
          <w:rFonts w:ascii="Arial" w:hAnsi="Arial" w:cs="Arial"/>
          <w:color w:val="000000"/>
        </w:rPr>
        <w:t>Breede</w:t>
      </w:r>
      <w:proofErr w:type="spellEnd"/>
      <w:r w:rsidRPr="00C97DF2">
        <w:rPr>
          <w:rFonts w:ascii="Arial" w:hAnsi="Arial" w:cs="Arial"/>
          <w:color w:val="000000"/>
        </w:rPr>
        <w:t xml:space="preserve"> River Revelations - Chris </w:t>
      </w:r>
      <w:proofErr w:type="spellStart"/>
      <w:r w:rsidRPr="00C97DF2">
        <w:rPr>
          <w:rFonts w:ascii="Arial" w:hAnsi="Arial" w:cs="Arial"/>
          <w:color w:val="000000"/>
        </w:rPr>
        <w:t>Mellish</w:t>
      </w:r>
      <w:proofErr w:type="spellEnd"/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>The Genera of South African Flowering Plants - EP Phillips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>Cecil Rhodes - Political Life and Speeches 1881-1900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 xml:space="preserve">The Tales of </w:t>
      </w:r>
      <w:proofErr w:type="spellStart"/>
      <w:r w:rsidRPr="00C97DF2">
        <w:rPr>
          <w:rFonts w:ascii="Arial" w:hAnsi="Arial" w:cs="Arial"/>
          <w:color w:val="000000"/>
        </w:rPr>
        <w:t>Beedle</w:t>
      </w:r>
      <w:proofErr w:type="spellEnd"/>
      <w:r w:rsidRPr="00C97DF2">
        <w:rPr>
          <w:rFonts w:ascii="Arial" w:hAnsi="Arial" w:cs="Arial"/>
          <w:color w:val="000000"/>
        </w:rPr>
        <w:t xml:space="preserve"> the Bard (illustrated Collectors First Edition with extra artifacts and assorted Paraphernalia) - JK Rowling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spellStart"/>
      <w:r w:rsidRPr="00C97DF2">
        <w:rPr>
          <w:rFonts w:ascii="Arial" w:hAnsi="Arial" w:cs="Arial"/>
          <w:color w:val="000000"/>
        </w:rPr>
        <w:t>Langenhoven</w:t>
      </w:r>
      <w:proofErr w:type="spellEnd"/>
      <w:r w:rsidRPr="00C97DF2">
        <w:rPr>
          <w:rFonts w:ascii="Arial" w:hAnsi="Arial" w:cs="Arial"/>
          <w:color w:val="000000"/>
        </w:rPr>
        <w:t xml:space="preserve"> 'n </w:t>
      </w:r>
      <w:proofErr w:type="spellStart"/>
      <w:r w:rsidRPr="00C97DF2">
        <w:rPr>
          <w:rFonts w:ascii="Arial" w:hAnsi="Arial" w:cs="Arial"/>
          <w:color w:val="000000"/>
        </w:rPr>
        <w:t>Lewe</w:t>
      </w:r>
      <w:proofErr w:type="spellEnd"/>
      <w:r w:rsidRPr="00C97DF2">
        <w:rPr>
          <w:rFonts w:ascii="Arial" w:hAnsi="Arial" w:cs="Arial"/>
          <w:color w:val="000000"/>
        </w:rPr>
        <w:t xml:space="preserve"> - JC </w:t>
      </w:r>
      <w:proofErr w:type="spellStart"/>
      <w:r w:rsidRPr="00C97DF2">
        <w:rPr>
          <w:rFonts w:ascii="Arial" w:hAnsi="Arial" w:cs="Arial"/>
          <w:color w:val="000000"/>
        </w:rPr>
        <w:t>Kannemeyer</w:t>
      </w:r>
      <w:proofErr w:type="spellEnd"/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>The 1960 Natal Review - Alan Payne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 xml:space="preserve">Indaba my Children - </w:t>
      </w:r>
      <w:proofErr w:type="spellStart"/>
      <w:r w:rsidRPr="00C97DF2">
        <w:rPr>
          <w:rFonts w:ascii="Arial" w:hAnsi="Arial" w:cs="Arial"/>
          <w:color w:val="000000"/>
        </w:rPr>
        <w:t>Vusamazulu</w:t>
      </w:r>
      <w:proofErr w:type="spellEnd"/>
      <w:r w:rsidRPr="00C97DF2">
        <w:rPr>
          <w:rFonts w:ascii="Arial" w:hAnsi="Arial" w:cs="Arial"/>
          <w:color w:val="000000"/>
        </w:rPr>
        <w:t xml:space="preserve"> Credo </w:t>
      </w:r>
      <w:proofErr w:type="spellStart"/>
      <w:r w:rsidRPr="00C97DF2">
        <w:rPr>
          <w:rFonts w:ascii="Arial" w:hAnsi="Arial" w:cs="Arial"/>
          <w:color w:val="000000"/>
        </w:rPr>
        <w:t>Mutwa</w:t>
      </w:r>
      <w:proofErr w:type="spellEnd"/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>The History of the Posthumous Papers of the Pickwick Club being an Account of its Characters, Localities, Allusions and Illustrations; with a Biography - Percy Fitzgerald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 xml:space="preserve">Sex in Your Garden - Angela </w:t>
      </w:r>
      <w:proofErr w:type="spellStart"/>
      <w:r w:rsidRPr="00C97DF2">
        <w:rPr>
          <w:rFonts w:ascii="Arial" w:hAnsi="Arial" w:cs="Arial"/>
          <w:color w:val="000000"/>
        </w:rPr>
        <w:t>Overy</w:t>
      </w:r>
      <w:proofErr w:type="spellEnd"/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>Mr. Punch's History of Modern England (in Four Volumes) - Charles L Graves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 xml:space="preserve">The Proud Highway, </w:t>
      </w:r>
      <w:proofErr w:type="gramStart"/>
      <w:r w:rsidRPr="00C97DF2">
        <w:rPr>
          <w:rFonts w:ascii="Arial" w:hAnsi="Arial" w:cs="Arial"/>
          <w:color w:val="000000"/>
        </w:rPr>
        <w:t>The</w:t>
      </w:r>
      <w:proofErr w:type="gramEnd"/>
      <w:r w:rsidRPr="00C97DF2">
        <w:rPr>
          <w:rFonts w:ascii="Arial" w:hAnsi="Arial" w:cs="Arial"/>
          <w:color w:val="000000"/>
        </w:rPr>
        <w:t xml:space="preserve"> Fear and Loathing Letters Volume 1, Saga of a Desperate Southern Gentleman 1955- 1967 - Hunter S Thompson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>The Second Ring of Power - Carlos Castaneda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>The Wild Sports of Southern Africa - Captain William Cornwallis Harris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lastRenderedPageBreak/>
        <w:t>Psychic Pets, Supernatural True Stories of Paranormal Animals - John Sutton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>Strange Pilgrims - Gabriel Garcia Marquez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 xml:space="preserve">Harvest for Hope - Jane </w:t>
      </w:r>
      <w:proofErr w:type="spellStart"/>
      <w:r w:rsidRPr="00C97DF2">
        <w:rPr>
          <w:rFonts w:ascii="Arial" w:hAnsi="Arial" w:cs="Arial"/>
          <w:color w:val="000000"/>
        </w:rPr>
        <w:t>Goodall</w:t>
      </w:r>
      <w:proofErr w:type="spellEnd"/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>The French Laundry Cookbook - Thomas Keller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 xml:space="preserve">Twee en </w:t>
      </w:r>
      <w:proofErr w:type="spellStart"/>
      <w:r w:rsidRPr="00C97DF2">
        <w:rPr>
          <w:rFonts w:ascii="Arial" w:hAnsi="Arial" w:cs="Arial"/>
          <w:color w:val="000000"/>
        </w:rPr>
        <w:t>Sestig</w:t>
      </w:r>
      <w:proofErr w:type="spellEnd"/>
      <w:r w:rsidRPr="00C97DF2">
        <w:rPr>
          <w:rFonts w:ascii="Arial" w:hAnsi="Arial" w:cs="Arial"/>
          <w:color w:val="000000"/>
        </w:rPr>
        <w:t xml:space="preserve"> </w:t>
      </w:r>
      <w:proofErr w:type="spellStart"/>
      <w:r w:rsidRPr="00C97DF2">
        <w:rPr>
          <w:rFonts w:ascii="Arial" w:hAnsi="Arial" w:cs="Arial"/>
          <w:color w:val="000000"/>
        </w:rPr>
        <w:t>Uitgesogte</w:t>
      </w:r>
      <w:proofErr w:type="spellEnd"/>
      <w:r w:rsidRPr="00C97DF2">
        <w:rPr>
          <w:rFonts w:ascii="Arial" w:hAnsi="Arial" w:cs="Arial"/>
          <w:color w:val="000000"/>
        </w:rPr>
        <w:t xml:space="preserve"> </w:t>
      </w:r>
      <w:proofErr w:type="spellStart"/>
      <w:r w:rsidRPr="00C97DF2">
        <w:rPr>
          <w:rFonts w:ascii="Arial" w:hAnsi="Arial" w:cs="Arial"/>
          <w:color w:val="000000"/>
        </w:rPr>
        <w:t>Afrikaanse</w:t>
      </w:r>
      <w:proofErr w:type="spellEnd"/>
      <w:r w:rsidRPr="00C97DF2">
        <w:rPr>
          <w:rFonts w:ascii="Arial" w:hAnsi="Arial" w:cs="Arial"/>
          <w:color w:val="000000"/>
        </w:rPr>
        <w:t xml:space="preserve"> </w:t>
      </w:r>
      <w:proofErr w:type="spellStart"/>
      <w:r w:rsidRPr="00C97DF2">
        <w:rPr>
          <w:rFonts w:ascii="Arial" w:hAnsi="Arial" w:cs="Arial"/>
          <w:color w:val="000000"/>
        </w:rPr>
        <w:t>Gedigte</w:t>
      </w:r>
      <w:proofErr w:type="spellEnd"/>
      <w:r w:rsidRPr="00C97DF2">
        <w:rPr>
          <w:rFonts w:ascii="Arial" w:hAnsi="Arial" w:cs="Arial"/>
          <w:color w:val="000000"/>
        </w:rPr>
        <w:t xml:space="preserve"> - FW Reitz</w:t>
      </w: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 xml:space="preserve">Met die </w:t>
      </w:r>
      <w:proofErr w:type="spellStart"/>
      <w:r w:rsidRPr="00C97DF2">
        <w:rPr>
          <w:rFonts w:ascii="Arial" w:hAnsi="Arial" w:cs="Arial"/>
          <w:color w:val="000000"/>
        </w:rPr>
        <w:t>Boere</w:t>
      </w:r>
      <w:proofErr w:type="spellEnd"/>
      <w:r w:rsidRPr="00C97DF2">
        <w:rPr>
          <w:rFonts w:ascii="Arial" w:hAnsi="Arial" w:cs="Arial"/>
          <w:color w:val="000000"/>
        </w:rPr>
        <w:t xml:space="preserve"> in die Veld - Sarah </w:t>
      </w:r>
      <w:proofErr w:type="spellStart"/>
      <w:r w:rsidRPr="00C97DF2">
        <w:rPr>
          <w:rFonts w:ascii="Arial" w:hAnsi="Arial" w:cs="Arial"/>
          <w:color w:val="000000"/>
        </w:rPr>
        <w:t>Raal</w:t>
      </w:r>
      <w:proofErr w:type="spellEnd"/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 xml:space="preserve">Maid in South Africa, 30 ways to </w:t>
      </w:r>
      <w:proofErr w:type="gramStart"/>
      <w:r w:rsidRPr="00C97DF2">
        <w:rPr>
          <w:rFonts w:ascii="Arial" w:hAnsi="Arial" w:cs="Arial"/>
          <w:color w:val="000000"/>
        </w:rPr>
        <w:t>Leave</w:t>
      </w:r>
      <w:proofErr w:type="gramEnd"/>
      <w:r w:rsidRPr="00C97DF2">
        <w:rPr>
          <w:rFonts w:ascii="Arial" w:hAnsi="Arial" w:cs="Arial"/>
          <w:color w:val="000000"/>
        </w:rPr>
        <w:t xml:space="preserve"> your Madam - </w:t>
      </w:r>
      <w:proofErr w:type="spellStart"/>
      <w:r w:rsidRPr="00C97DF2">
        <w:rPr>
          <w:rFonts w:ascii="Arial" w:hAnsi="Arial" w:cs="Arial"/>
          <w:color w:val="000000"/>
        </w:rPr>
        <w:t>Zukiswa</w:t>
      </w:r>
      <w:proofErr w:type="spellEnd"/>
      <w:r w:rsidRPr="00C97DF2">
        <w:rPr>
          <w:rFonts w:ascii="Arial" w:hAnsi="Arial" w:cs="Arial"/>
          <w:color w:val="000000"/>
        </w:rPr>
        <w:t xml:space="preserve"> </w:t>
      </w:r>
      <w:proofErr w:type="spellStart"/>
      <w:r w:rsidRPr="00C97DF2">
        <w:rPr>
          <w:rFonts w:ascii="Arial" w:hAnsi="Arial" w:cs="Arial"/>
          <w:color w:val="000000"/>
        </w:rPr>
        <w:t>Wanner</w:t>
      </w:r>
      <w:proofErr w:type="spellEnd"/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 xml:space="preserve">Clever Blacks, Jesus and Nkandla, The Real Jacob </w:t>
      </w:r>
      <w:proofErr w:type="spellStart"/>
      <w:r w:rsidRPr="00C97DF2">
        <w:rPr>
          <w:rFonts w:ascii="Arial" w:hAnsi="Arial" w:cs="Arial"/>
          <w:color w:val="000000"/>
        </w:rPr>
        <w:t>Zuma</w:t>
      </w:r>
      <w:proofErr w:type="spellEnd"/>
      <w:r w:rsidRPr="00C97DF2">
        <w:rPr>
          <w:rFonts w:ascii="Arial" w:hAnsi="Arial" w:cs="Arial"/>
          <w:color w:val="000000"/>
        </w:rPr>
        <w:t xml:space="preserve"> in his own Words - Gareth van </w:t>
      </w:r>
      <w:proofErr w:type="spellStart"/>
      <w:r w:rsidRPr="00C97DF2">
        <w:rPr>
          <w:rFonts w:ascii="Arial" w:hAnsi="Arial" w:cs="Arial"/>
          <w:color w:val="000000"/>
        </w:rPr>
        <w:t>Onselen</w:t>
      </w:r>
      <w:proofErr w:type="spellEnd"/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 xml:space="preserve">Reasons to Vote ANC, </w:t>
      </w:r>
      <w:proofErr w:type="gramStart"/>
      <w:r w:rsidRPr="00C97DF2">
        <w:rPr>
          <w:rFonts w:ascii="Arial" w:hAnsi="Arial" w:cs="Arial"/>
          <w:color w:val="000000"/>
        </w:rPr>
        <w:t>An</w:t>
      </w:r>
      <w:proofErr w:type="gramEnd"/>
      <w:r w:rsidRPr="00C97DF2">
        <w:rPr>
          <w:rFonts w:ascii="Arial" w:hAnsi="Arial" w:cs="Arial"/>
          <w:color w:val="000000"/>
        </w:rPr>
        <w:t xml:space="preserve"> In-Depth Guide - </w:t>
      </w:r>
      <w:proofErr w:type="spellStart"/>
      <w:r w:rsidRPr="00C97DF2">
        <w:rPr>
          <w:rFonts w:ascii="Arial" w:hAnsi="Arial" w:cs="Arial"/>
          <w:color w:val="000000"/>
        </w:rPr>
        <w:t>Thami</w:t>
      </w:r>
      <w:proofErr w:type="spellEnd"/>
      <w:r w:rsidRPr="00C97DF2">
        <w:rPr>
          <w:rFonts w:ascii="Arial" w:hAnsi="Arial" w:cs="Arial"/>
          <w:color w:val="000000"/>
        </w:rPr>
        <w:t xml:space="preserve"> </w:t>
      </w:r>
      <w:proofErr w:type="spellStart"/>
      <w:r w:rsidRPr="00C97DF2">
        <w:rPr>
          <w:rFonts w:ascii="Arial" w:hAnsi="Arial" w:cs="Arial"/>
          <w:color w:val="000000"/>
        </w:rPr>
        <w:t>Thami</w:t>
      </w:r>
      <w:proofErr w:type="spellEnd"/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97DF2" w:rsidRPr="00C97DF2" w:rsidRDefault="00C97DF2" w:rsidP="00C97D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97DF2">
        <w:rPr>
          <w:rFonts w:ascii="Arial" w:hAnsi="Arial" w:cs="Arial"/>
          <w:color w:val="000000"/>
        </w:rPr>
        <w:t xml:space="preserve">Farm Murders, Victims tell their Stories - Carla van der </w:t>
      </w:r>
      <w:proofErr w:type="spellStart"/>
      <w:r w:rsidRPr="00C97DF2">
        <w:rPr>
          <w:rFonts w:ascii="Arial" w:hAnsi="Arial" w:cs="Arial"/>
          <w:color w:val="000000"/>
        </w:rPr>
        <w:t>Spuy</w:t>
      </w:r>
      <w:proofErr w:type="spellEnd"/>
    </w:p>
    <w:sectPr w:rsidR="00C97DF2" w:rsidRPr="00C97D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DF2"/>
    <w:rsid w:val="00C97DF2"/>
    <w:rsid w:val="00E4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</dc:creator>
  <cp:lastModifiedBy>Anton</cp:lastModifiedBy>
  <cp:revision>1</cp:revision>
  <dcterms:created xsi:type="dcterms:W3CDTF">2017-11-29T08:13:00Z</dcterms:created>
  <dcterms:modified xsi:type="dcterms:W3CDTF">2017-11-29T08:18:00Z</dcterms:modified>
</cp:coreProperties>
</file>