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B5C" w:rsidRPr="00204CA4" w:rsidRDefault="00F75B5C" w:rsidP="003D54CC">
      <w:pPr>
        <w:tabs>
          <w:tab w:val="left" w:pos="1022"/>
        </w:tabs>
        <w:jc w:val="both"/>
        <w:rPr>
          <w:rFonts w:ascii="Tahoma" w:hAnsi="Tahoma" w:cs="Tahoma"/>
          <w:b/>
          <w:color w:val="002060"/>
          <w:sz w:val="24"/>
          <w:szCs w:val="24"/>
        </w:rPr>
      </w:pPr>
      <w:r w:rsidRPr="00204CA4">
        <w:rPr>
          <w:rFonts w:ascii="Tahoma" w:hAnsi="Tahoma" w:cs="Tahoma"/>
          <w:b/>
          <w:color w:val="002060"/>
          <w:sz w:val="24"/>
          <w:szCs w:val="24"/>
        </w:rPr>
        <w:t xml:space="preserve">MINUTES OF A MEETING OF THE MANAGEMENT COMMITTEE OF THE PEARLY BEACH RATEPAYERS’ ASSOCIATION HELD AT </w:t>
      </w:r>
      <w:r w:rsidR="009B4FB5" w:rsidRPr="00204CA4">
        <w:rPr>
          <w:rFonts w:ascii="Tahoma" w:hAnsi="Tahoma" w:cs="Tahoma"/>
          <w:b/>
          <w:color w:val="002060"/>
          <w:sz w:val="24"/>
          <w:szCs w:val="24"/>
        </w:rPr>
        <w:t xml:space="preserve">10h00 ON THE 3 AUGUST 2018 AT THE COFFEE SALOON, </w:t>
      </w:r>
      <w:r w:rsidRPr="00204CA4">
        <w:rPr>
          <w:rFonts w:ascii="Tahoma" w:hAnsi="Tahoma" w:cs="Tahoma"/>
          <w:b/>
          <w:color w:val="002060"/>
          <w:sz w:val="24"/>
          <w:szCs w:val="24"/>
        </w:rPr>
        <w:t xml:space="preserve">PEARLY BEACH </w:t>
      </w:r>
    </w:p>
    <w:p w:rsidR="00F75B5C" w:rsidRPr="00204CA4" w:rsidRDefault="00F75B5C" w:rsidP="00F75B5C">
      <w:pPr>
        <w:pStyle w:val="NoSpacing"/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 xml:space="preserve">The Chairperson welcomed everyone to the meeting and opened in prayer. </w:t>
      </w:r>
    </w:p>
    <w:p w:rsidR="00F75B5C" w:rsidRPr="00204CA4" w:rsidRDefault="00F75B5C" w:rsidP="00F75B5C">
      <w:pPr>
        <w:pStyle w:val="NoSpacing"/>
        <w:jc w:val="both"/>
        <w:rPr>
          <w:rFonts w:ascii="Tahoma" w:hAnsi="Tahoma" w:cs="Tahoma"/>
          <w:b/>
          <w:color w:val="002060"/>
          <w:sz w:val="24"/>
          <w:szCs w:val="24"/>
        </w:rPr>
      </w:pPr>
    </w:p>
    <w:p w:rsidR="00F75B5C" w:rsidRPr="00204CA4" w:rsidRDefault="00F75B5C" w:rsidP="00F75B5C">
      <w:pPr>
        <w:pStyle w:val="NoSpacing"/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b/>
          <w:color w:val="002060"/>
          <w:sz w:val="24"/>
          <w:szCs w:val="24"/>
        </w:rPr>
        <w:t>PRESENT</w:t>
      </w:r>
      <w:r w:rsidRPr="00204CA4">
        <w:rPr>
          <w:rFonts w:ascii="Tahoma" w:hAnsi="Tahoma" w:cs="Tahoma"/>
          <w:b/>
          <w:color w:val="002060"/>
          <w:sz w:val="24"/>
          <w:szCs w:val="24"/>
        </w:rPr>
        <w:tab/>
      </w:r>
      <w:r w:rsidRPr="00204CA4">
        <w:rPr>
          <w:rFonts w:ascii="Tahoma" w:hAnsi="Tahoma" w:cs="Tahoma"/>
          <w:color w:val="002060"/>
          <w:sz w:val="24"/>
          <w:szCs w:val="24"/>
        </w:rPr>
        <w:tab/>
        <w:t>:</w:t>
      </w:r>
      <w:r w:rsidRPr="00204CA4">
        <w:rPr>
          <w:rFonts w:ascii="Tahoma" w:hAnsi="Tahoma" w:cs="Tahoma"/>
          <w:color w:val="002060"/>
          <w:sz w:val="24"/>
          <w:szCs w:val="24"/>
        </w:rPr>
        <w:tab/>
        <w:t xml:space="preserve">Messrs </w:t>
      </w:r>
      <w:r w:rsidR="009B4FB5" w:rsidRPr="00204CA4">
        <w:rPr>
          <w:rFonts w:ascii="Tahoma" w:hAnsi="Tahoma" w:cs="Tahoma"/>
          <w:color w:val="002060"/>
          <w:sz w:val="24"/>
          <w:szCs w:val="24"/>
        </w:rPr>
        <w:t xml:space="preserve">Peter Burton-Moore 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&amp; Alderman Coetzee, </w:t>
      </w:r>
      <w:r w:rsidRPr="00204CA4">
        <w:rPr>
          <w:rFonts w:ascii="Tahoma" w:hAnsi="Tahoma" w:cs="Tahoma"/>
          <w:i/>
          <w:color w:val="002060"/>
          <w:sz w:val="24"/>
          <w:szCs w:val="24"/>
        </w:rPr>
        <w:t>(ex officio)</w:t>
      </w:r>
    </w:p>
    <w:p w:rsidR="00F75B5C" w:rsidRPr="00204CA4" w:rsidRDefault="00F75B5C" w:rsidP="00F75B5C">
      <w:pPr>
        <w:pStyle w:val="NoSpacing"/>
        <w:jc w:val="both"/>
        <w:rPr>
          <w:rFonts w:ascii="Tahoma" w:hAnsi="Tahoma" w:cs="Tahoma"/>
          <w:i/>
          <w:color w:val="002060"/>
          <w:sz w:val="24"/>
          <w:szCs w:val="24"/>
        </w:rPr>
      </w:pPr>
    </w:p>
    <w:p w:rsidR="002E587E" w:rsidRPr="00204CA4" w:rsidRDefault="00F75B5C" w:rsidP="00F75B5C">
      <w:pPr>
        <w:pStyle w:val="NoSpacing"/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ab/>
      </w:r>
      <w:r w:rsidRPr="00204CA4">
        <w:rPr>
          <w:rFonts w:ascii="Tahoma" w:hAnsi="Tahoma" w:cs="Tahoma"/>
          <w:color w:val="002060"/>
          <w:sz w:val="24"/>
          <w:szCs w:val="24"/>
        </w:rPr>
        <w:tab/>
      </w:r>
      <w:r w:rsidRPr="00204CA4">
        <w:rPr>
          <w:rFonts w:ascii="Tahoma" w:hAnsi="Tahoma" w:cs="Tahoma"/>
          <w:color w:val="002060"/>
          <w:sz w:val="24"/>
          <w:szCs w:val="24"/>
        </w:rPr>
        <w:tab/>
      </w:r>
      <w:r w:rsidRPr="00204CA4">
        <w:rPr>
          <w:rFonts w:ascii="Tahoma" w:hAnsi="Tahoma" w:cs="Tahoma"/>
          <w:color w:val="002060"/>
          <w:sz w:val="24"/>
          <w:szCs w:val="24"/>
        </w:rPr>
        <w:tab/>
        <w:t>M</w:t>
      </w:r>
      <w:r w:rsidR="002E587E" w:rsidRPr="00204CA4">
        <w:rPr>
          <w:rFonts w:ascii="Tahoma" w:hAnsi="Tahoma" w:cs="Tahoma"/>
          <w:color w:val="002060"/>
          <w:sz w:val="24"/>
          <w:szCs w:val="24"/>
        </w:rPr>
        <w:t>e</w:t>
      </w:r>
      <w:r w:rsidRPr="00204CA4">
        <w:rPr>
          <w:rFonts w:ascii="Tahoma" w:hAnsi="Tahoma" w:cs="Tahoma"/>
          <w:color w:val="002060"/>
          <w:sz w:val="24"/>
          <w:szCs w:val="24"/>
        </w:rPr>
        <w:t>s</w:t>
      </w:r>
      <w:r w:rsidR="002E587E" w:rsidRPr="00204CA4">
        <w:rPr>
          <w:rFonts w:ascii="Tahoma" w:hAnsi="Tahoma" w:cs="Tahoma"/>
          <w:color w:val="002060"/>
          <w:sz w:val="24"/>
          <w:szCs w:val="24"/>
        </w:rPr>
        <w:t>dames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 Shirley Coe</w:t>
      </w:r>
      <w:r w:rsidR="005F4491" w:rsidRPr="00204CA4">
        <w:rPr>
          <w:rFonts w:ascii="Tahoma" w:hAnsi="Tahoma" w:cs="Tahoma"/>
          <w:color w:val="002060"/>
          <w:sz w:val="24"/>
          <w:szCs w:val="24"/>
        </w:rPr>
        <w:t>tzee</w:t>
      </w:r>
      <w:r w:rsidRPr="00204CA4">
        <w:rPr>
          <w:rFonts w:ascii="Tahoma" w:hAnsi="Tahoma" w:cs="Tahoma"/>
          <w:color w:val="002060"/>
          <w:sz w:val="24"/>
          <w:szCs w:val="24"/>
        </w:rPr>
        <w:t>,</w:t>
      </w:r>
      <w:r w:rsidR="009B4FB5" w:rsidRPr="00204CA4">
        <w:rPr>
          <w:rFonts w:ascii="Tahoma" w:hAnsi="Tahoma" w:cs="Tahoma"/>
          <w:color w:val="002060"/>
          <w:sz w:val="24"/>
          <w:szCs w:val="24"/>
        </w:rPr>
        <w:t xml:space="preserve"> Erna Struwig </w:t>
      </w:r>
    </w:p>
    <w:p w:rsidR="00F75B5C" w:rsidRPr="00204CA4" w:rsidRDefault="002E587E" w:rsidP="00F75B5C">
      <w:pPr>
        <w:pStyle w:val="NoSpacing"/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ab/>
      </w:r>
      <w:r w:rsidRPr="00204CA4">
        <w:rPr>
          <w:rFonts w:ascii="Tahoma" w:hAnsi="Tahoma" w:cs="Tahoma"/>
          <w:color w:val="002060"/>
          <w:sz w:val="24"/>
          <w:szCs w:val="24"/>
        </w:rPr>
        <w:tab/>
      </w:r>
      <w:r w:rsidRPr="00204CA4">
        <w:rPr>
          <w:rFonts w:ascii="Tahoma" w:hAnsi="Tahoma" w:cs="Tahoma"/>
          <w:color w:val="002060"/>
          <w:sz w:val="24"/>
          <w:szCs w:val="24"/>
        </w:rPr>
        <w:tab/>
      </w:r>
      <w:r w:rsidRPr="00204CA4">
        <w:rPr>
          <w:rFonts w:ascii="Tahoma" w:hAnsi="Tahoma" w:cs="Tahoma"/>
          <w:color w:val="002060"/>
          <w:sz w:val="24"/>
          <w:szCs w:val="24"/>
        </w:rPr>
        <w:tab/>
      </w:r>
      <w:r w:rsidR="009B4FB5" w:rsidRPr="00204CA4">
        <w:rPr>
          <w:rFonts w:ascii="Tahoma" w:hAnsi="Tahoma" w:cs="Tahoma"/>
          <w:color w:val="002060"/>
          <w:sz w:val="24"/>
          <w:szCs w:val="24"/>
        </w:rPr>
        <w:t xml:space="preserve">and </w:t>
      </w:r>
      <w:r w:rsidR="00F75B5C" w:rsidRPr="00204CA4">
        <w:rPr>
          <w:rFonts w:ascii="Tahoma" w:hAnsi="Tahoma" w:cs="Tahoma"/>
          <w:color w:val="002060"/>
          <w:sz w:val="24"/>
          <w:szCs w:val="24"/>
        </w:rPr>
        <w:t>Vivienne Burton-Moore</w:t>
      </w:r>
    </w:p>
    <w:p w:rsidR="00F75B5C" w:rsidRPr="00204CA4" w:rsidRDefault="00F75B5C" w:rsidP="00F75B5C">
      <w:pPr>
        <w:jc w:val="both"/>
        <w:rPr>
          <w:rFonts w:ascii="Tahoma" w:hAnsi="Tahoma" w:cs="Tahoma"/>
          <w:b/>
          <w:color w:val="002060"/>
          <w:sz w:val="24"/>
          <w:szCs w:val="24"/>
        </w:rPr>
      </w:pPr>
    </w:p>
    <w:p w:rsidR="00F75B5C" w:rsidRPr="00204CA4" w:rsidRDefault="00F75B5C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b/>
          <w:color w:val="002060"/>
          <w:sz w:val="24"/>
          <w:szCs w:val="24"/>
        </w:rPr>
        <w:t>APOLOGIES</w:t>
      </w:r>
      <w:r w:rsidRPr="00204CA4">
        <w:rPr>
          <w:rFonts w:ascii="Tahoma" w:hAnsi="Tahoma" w:cs="Tahoma"/>
          <w:color w:val="002060"/>
          <w:sz w:val="24"/>
          <w:szCs w:val="24"/>
        </w:rPr>
        <w:tab/>
      </w:r>
      <w:r w:rsidRPr="00204CA4">
        <w:rPr>
          <w:rFonts w:ascii="Tahoma" w:hAnsi="Tahoma" w:cs="Tahoma"/>
          <w:color w:val="002060"/>
          <w:sz w:val="24"/>
          <w:szCs w:val="24"/>
        </w:rPr>
        <w:tab/>
        <w:t>:</w:t>
      </w:r>
      <w:r w:rsidRPr="00204CA4">
        <w:rPr>
          <w:rFonts w:ascii="Tahoma" w:hAnsi="Tahoma" w:cs="Tahoma"/>
          <w:color w:val="002060"/>
          <w:sz w:val="24"/>
          <w:szCs w:val="24"/>
        </w:rPr>
        <w:tab/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Messrs </w:t>
      </w:r>
      <w:r w:rsidRPr="00204CA4">
        <w:rPr>
          <w:rFonts w:ascii="Tahoma" w:hAnsi="Tahoma" w:cs="Tahoma"/>
          <w:color w:val="002060"/>
          <w:sz w:val="24"/>
          <w:szCs w:val="24"/>
        </w:rPr>
        <w:t>Jason Stonehewer</w:t>
      </w:r>
      <w:r w:rsidR="009B4FB5" w:rsidRPr="00204CA4">
        <w:rPr>
          <w:rFonts w:ascii="Tahoma" w:hAnsi="Tahoma" w:cs="Tahoma"/>
          <w:color w:val="002060"/>
          <w:sz w:val="24"/>
          <w:szCs w:val="24"/>
        </w:rPr>
        <w:t>, Mike Lamb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 &amp; Ms</w:t>
      </w:r>
      <w:r w:rsidR="009B4FB5" w:rsidRPr="00204CA4">
        <w:rPr>
          <w:rFonts w:ascii="Tahoma" w:hAnsi="Tahoma" w:cs="Tahoma"/>
          <w:color w:val="002060"/>
          <w:sz w:val="24"/>
          <w:szCs w:val="24"/>
        </w:rPr>
        <w:t xml:space="preserve"> Nelia Hurter</w:t>
      </w:r>
    </w:p>
    <w:p w:rsidR="00F75B5C" w:rsidRPr="00204CA4" w:rsidRDefault="00F75B5C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b/>
          <w:color w:val="002060"/>
          <w:sz w:val="24"/>
          <w:szCs w:val="24"/>
        </w:rPr>
        <w:t>APPROVAL O</w:t>
      </w:r>
      <w:r w:rsidR="009B4FB5" w:rsidRPr="00204CA4">
        <w:rPr>
          <w:rFonts w:ascii="Tahoma" w:hAnsi="Tahoma" w:cs="Tahoma"/>
          <w:b/>
          <w:color w:val="002060"/>
          <w:sz w:val="24"/>
          <w:szCs w:val="24"/>
        </w:rPr>
        <w:t>F MINUTES DATED 1 JUNE 2018</w:t>
      </w:r>
    </w:p>
    <w:p w:rsidR="00F75B5C" w:rsidRPr="00204CA4" w:rsidRDefault="00F75B5C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>The previous minutes were approved</w:t>
      </w:r>
      <w:r w:rsidR="009B4FB5" w:rsidRPr="00204CA4">
        <w:rPr>
          <w:rFonts w:ascii="Tahoma" w:hAnsi="Tahoma" w:cs="Tahoma"/>
          <w:color w:val="002060"/>
          <w:sz w:val="24"/>
          <w:szCs w:val="24"/>
        </w:rPr>
        <w:t>.  Proposed by Alderman Coetzee and approved by Shirley</w:t>
      </w:r>
      <w:r w:rsidRPr="00204CA4">
        <w:rPr>
          <w:rFonts w:ascii="Tahoma" w:hAnsi="Tahoma" w:cs="Tahoma"/>
          <w:color w:val="002060"/>
          <w:sz w:val="24"/>
          <w:szCs w:val="24"/>
        </w:rPr>
        <w:t>.</w:t>
      </w:r>
    </w:p>
    <w:p w:rsidR="00F75B5C" w:rsidRPr="00204CA4" w:rsidRDefault="00F75B5C" w:rsidP="00F75B5C">
      <w:pPr>
        <w:jc w:val="both"/>
        <w:rPr>
          <w:rFonts w:ascii="Tahoma" w:hAnsi="Tahoma" w:cs="Tahoma"/>
          <w:b/>
          <w:color w:val="002060"/>
          <w:sz w:val="24"/>
          <w:szCs w:val="24"/>
        </w:rPr>
      </w:pPr>
      <w:r w:rsidRPr="00204CA4">
        <w:rPr>
          <w:rFonts w:ascii="Tahoma" w:hAnsi="Tahoma" w:cs="Tahoma"/>
          <w:b/>
          <w:color w:val="002060"/>
          <w:sz w:val="24"/>
          <w:szCs w:val="24"/>
        </w:rPr>
        <w:t>M</w:t>
      </w:r>
      <w:r w:rsidR="00891D56" w:rsidRPr="00204CA4">
        <w:rPr>
          <w:rFonts w:ascii="Tahoma" w:hAnsi="Tahoma" w:cs="Tahoma"/>
          <w:b/>
          <w:color w:val="002060"/>
          <w:sz w:val="24"/>
          <w:szCs w:val="24"/>
        </w:rPr>
        <w:t>ATTERS ARISING FROM THE MINUTES</w:t>
      </w:r>
    </w:p>
    <w:p w:rsidR="00F75B5C" w:rsidRPr="00204CA4" w:rsidRDefault="009B4FB5" w:rsidP="00F75B5C">
      <w:pPr>
        <w:jc w:val="both"/>
        <w:rPr>
          <w:rFonts w:ascii="Tahoma" w:hAnsi="Tahoma" w:cs="Tahoma"/>
          <w:b/>
          <w:color w:val="002060"/>
          <w:sz w:val="24"/>
          <w:szCs w:val="24"/>
        </w:rPr>
      </w:pPr>
      <w:r w:rsidRPr="00204CA4">
        <w:rPr>
          <w:rFonts w:ascii="Tahoma" w:hAnsi="Tahoma" w:cs="Tahoma"/>
          <w:b/>
          <w:color w:val="002060"/>
          <w:sz w:val="24"/>
          <w:szCs w:val="24"/>
        </w:rPr>
        <w:t>Infrastructure and Maintenance</w:t>
      </w:r>
    </w:p>
    <w:p w:rsidR="00982B7B" w:rsidRPr="00204CA4" w:rsidRDefault="009B4FB5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 xml:space="preserve">Alderman Coetzee informed the meeting that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the installation of 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traffic calming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devices 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has begun in Arcadia Street.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  <w:r w:rsidRPr="00204CA4">
        <w:rPr>
          <w:rFonts w:ascii="Tahoma" w:hAnsi="Tahoma" w:cs="Tahoma"/>
          <w:color w:val="002060"/>
          <w:sz w:val="24"/>
          <w:szCs w:val="24"/>
        </w:rPr>
        <w:t>Erna enquired if it was not possible to have speed humps as opposed to dips to which Alderman Coetzee replied that dips were more effective.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  Alderman Coetzee advised that the devices would be placed where recommended</w:t>
      </w:r>
      <w:r w:rsidR="00891D56" w:rsidRPr="00204CA4">
        <w:rPr>
          <w:rFonts w:ascii="Tahoma" w:hAnsi="Tahoma" w:cs="Tahoma"/>
          <w:color w:val="002060"/>
          <w:sz w:val="24"/>
          <w:szCs w:val="24"/>
        </w:rPr>
        <w:t xml:space="preserve"> by the Engineer and roads department at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 the municipality.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</w:p>
    <w:p w:rsidR="00982B7B" w:rsidRPr="00204CA4" w:rsidRDefault="009B4FB5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>The dust control tender would be awarded on the 3 August</w:t>
      </w:r>
      <w:r w:rsidR="00F75B5C" w:rsidRPr="00204CA4">
        <w:rPr>
          <w:rFonts w:ascii="Tahoma" w:hAnsi="Tahoma" w:cs="Tahoma"/>
          <w:color w:val="002060"/>
          <w:sz w:val="24"/>
          <w:szCs w:val="24"/>
        </w:rPr>
        <w:t>.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There would then be a 3 week appeal period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>after which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 the work would commence.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This project should be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hopefully </w:t>
      </w:r>
      <w:r w:rsidRPr="00204CA4">
        <w:rPr>
          <w:rFonts w:ascii="Tahoma" w:hAnsi="Tahoma" w:cs="Tahoma"/>
          <w:color w:val="002060"/>
          <w:sz w:val="24"/>
          <w:szCs w:val="24"/>
        </w:rPr>
        <w:t>completed by the December holidays.</w:t>
      </w:r>
      <w:r w:rsidR="00F75B5C"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</w:p>
    <w:p w:rsidR="00982B7B" w:rsidRPr="00204CA4" w:rsidRDefault="009B4FB5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 xml:space="preserve">A question was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>raised regarding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 plot clearing using a </w:t>
      </w:r>
      <w:r w:rsidR="00982B7B" w:rsidRPr="00204CA4">
        <w:rPr>
          <w:rFonts w:ascii="Tahoma" w:hAnsi="Tahoma" w:cs="Tahoma"/>
          <w:color w:val="002060"/>
          <w:sz w:val="24"/>
          <w:szCs w:val="24"/>
        </w:rPr>
        <w:t xml:space="preserve">bulldozer and a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>mechanical bush cutter (“bossie slaaner.”)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Alderman Coetzee confirmed that this type of machinery can be used when a plot is bring cleared for building purposes. </w:t>
      </w:r>
    </w:p>
    <w:p w:rsidR="00F75B5C" w:rsidRPr="00204CA4" w:rsidRDefault="00982B7B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b/>
          <w:color w:val="002060"/>
          <w:sz w:val="24"/>
          <w:szCs w:val="24"/>
        </w:rPr>
        <w:t>Report-back from Ward Councillor</w:t>
      </w:r>
    </w:p>
    <w:p w:rsidR="005F4491" w:rsidRPr="00204CA4" w:rsidRDefault="00982B7B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 xml:space="preserve">Alderman Coetzee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>reported th</w:t>
      </w:r>
      <w:r w:rsidR="00891D56" w:rsidRPr="00204CA4">
        <w:rPr>
          <w:rFonts w:ascii="Tahoma" w:hAnsi="Tahoma" w:cs="Tahoma"/>
          <w:color w:val="002060"/>
          <w:sz w:val="24"/>
          <w:szCs w:val="24"/>
        </w:rPr>
        <w:t>a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t he </w:t>
      </w:r>
      <w:r w:rsidRPr="00204CA4">
        <w:rPr>
          <w:rFonts w:ascii="Tahoma" w:hAnsi="Tahoma" w:cs="Tahoma"/>
          <w:color w:val="002060"/>
          <w:sz w:val="24"/>
          <w:szCs w:val="24"/>
        </w:rPr>
        <w:t>has requested that the traffic department spend more time in Pearly Beach as there was a need to kerb traffic violations including speeding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 and reckless driving, as well as the use of 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unlicensed vehicles/drivers.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This was agreed to by the traffic department and they have already been active in our village. </w:t>
      </w:r>
      <w:r w:rsidR="00DB0EC5" w:rsidRPr="00204CA4">
        <w:rPr>
          <w:rFonts w:ascii="Tahoma" w:hAnsi="Tahoma" w:cs="Tahoma"/>
          <w:color w:val="002060"/>
          <w:sz w:val="24"/>
          <w:szCs w:val="24"/>
        </w:rPr>
        <w:tab/>
      </w:r>
      <w:r w:rsidR="00DB0EC5" w:rsidRPr="00204CA4">
        <w:rPr>
          <w:rFonts w:ascii="Tahoma" w:hAnsi="Tahoma" w:cs="Tahoma"/>
          <w:color w:val="002060"/>
          <w:sz w:val="24"/>
          <w:szCs w:val="24"/>
        </w:rPr>
        <w:tab/>
      </w:r>
      <w:r w:rsidR="00DB0EC5" w:rsidRPr="00204CA4">
        <w:rPr>
          <w:rFonts w:ascii="Tahoma" w:hAnsi="Tahoma" w:cs="Tahoma"/>
          <w:color w:val="002060"/>
          <w:sz w:val="24"/>
          <w:szCs w:val="24"/>
        </w:rPr>
        <w:tab/>
      </w:r>
      <w:r w:rsidR="00DB0EC5" w:rsidRPr="00204CA4">
        <w:rPr>
          <w:rFonts w:ascii="Tahoma" w:hAnsi="Tahoma" w:cs="Tahoma"/>
          <w:color w:val="002060"/>
          <w:sz w:val="24"/>
          <w:szCs w:val="24"/>
        </w:rPr>
        <w:tab/>
      </w:r>
      <w:r w:rsidR="00DB0EC5" w:rsidRPr="00204CA4">
        <w:rPr>
          <w:rFonts w:ascii="Tahoma" w:hAnsi="Tahoma" w:cs="Tahoma"/>
          <w:color w:val="002060"/>
          <w:sz w:val="24"/>
          <w:szCs w:val="24"/>
        </w:rPr>
        <w:tab/>
      </w:r>
      <w:r w:rsidR="00DB0EC5" w:rsidRPr="00204CA4">
        <w:rPr>
          <w:rFonts w:ascii="Tahoma" w:hAnsi="Tahoma" w:cs="Tahoma"/>
          <w:color w:val="002060"/>
          <w:sz w:val="24"/>
          <w:szCs w:val="24"/>
        </w:rPr>
        <w:tab/>
      </w:r>
      <w:r w:rsidR="00DB0EC5" w:rsidRPr="00204CA4">
        <w:rPr>
          <w:rFonts w:ascii="Tahoma" w:hAnsi="Tahoma" w:cs="Tahoma"/>
          <w:color w:val="002060"/>
          <w:sz w:val="24"/>
          <w:szCs w:val="24"/>
        </w:rPr>
        <w:tab/>
      </w:r>
      <w:r w:rsidR="00DB0EC5" w:rsidRPr="00204CA4">
        <w:rPr>
          <w:rFonts w:ascii="Tahoma" w:hAnsi="Tahoma" w:cs="Tahoma"/>
          <w:color w:val="002060"/>
          <w:sz w:val="24"/>
          <w:szCs w:val="24"/>
        </w:rPr>
        <w:tab/>
      </w:r>
      <w:r w:rsidR="00DB0EC5" w:rsidRPr="00204CA4">
        <w:rPr>
          <w:rFonts w:ascii="Tahoma" w:hAnsi="Tahoma" w:cs="Tahoma"/>
          <w:color w:val="002060"/>
          <w:sz w:val="24"/>
          <w:szCs w:val="24"/>
        </w:rPr>
        <w:tab/>
      </w:r>
      <w:r w:rsidR="00DB0EC5" w:rsidRPr="00204CA4">
        <w:rPr>
          <w:rFonts w:ascii="Tahoma" w:hAnsi="Tahoma" w:cs="Tahoma"/>
          <w:color w:val="002060"/>
          <w:sz w:val="24"/>
          <w:szCs w:val="24"/>
        </w:rPr>
        <w:tab/>
        <w:t>/2……</w:t>
      </w:r>
    </w:p>
    <w:p w:rsidR="00982B7B" w:rsidRPr="00204CA4" w:rsidRDefault="00982B7B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lastRenderedPageBreak/>
        <w:t xml:space="preserve">Pete asked whether tinted windows on cars is illegal.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Alderman Coetzee explained that the traffic department would need to measure the extent of the tinting to determine whether the said car had exceeded the tinting allowed. </w:t>
      </w:r>
    </w:p>
    <w:p w:rsidR="00982B7B" w:rsidRPr="00204CA4" w:rsidRDefault="003D54CC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 xml:space="preserve">It was noted that </w:t>
      </w:r>
      <w:r w:rsidR="00891D56" w:rsidRPr="00204CA4">
        <w:rPr>
          <w:rFonts w:ascii="Tahoma" w:hAnsi="Tahoma" w:cs="Tahoma"/>
          <w:color w:val="002060"/>
          <w:sz w:val="24"/>
          <w:szCs w:val="24"/>
        </w:rPr>
        <w:t>abalone</w:t>
      </w:r>
      <w:r w:rsidR="00982B7B" w:rsidRPr="00204CA4">
        <w:rPr>
          <w:rFonts w:ascii="Tahoma" w:hAnsi="Tahoma" w:cs="Tahoma"/>
          <w:color w:val="002060"/>
          <w:sz w:val="24"/>
          <w:szCs w:val="24"/>
        </w:rPr>
        <w:t xml:space="preserve"> poaching is out of control</w:t>
      </w:r>
      <w:r w:rsidR="00891D56" w:rsidRPr="00204CA4">
        <w:rPr>
          <w:rFonts w:ascii="Tahoma" w:hAnsi="Tahoma" w:cs="Tahoma"/>
          <w:color w:val="002060"/>
          <w:sz w:val="24"/>
          <w:szCs w:val="24"/>
        </w:rPr>
        <w:t>.  Residents an</w:t>
      </w:r>
      <w:r w:rsidR="00982B7B" w:rsidRPr="00204CA4">
        <w:rPr>
          <w:rFonts w:ascii="Tahoma" w:hAnsi="Tahoma" w:cs="Tahoma"/>
          <w:color w:val="002060"/>
          <w:sz w:val="24"/>
          <w:szCs w:val="24"/>
        </w:rPr>
        <w:t>d holiday maker</w:t>
      </w:r>
      <w:r w:rsidR="005F4491" w:rsidRPr="00204CA4">
        <w:rPr>
          <w:rFonts w:ascii="Tahoma" w:hAnsi="Tahoma" w:cs="Tahoma"/>
          <w:color w:val="002060"/>
          <w:sz w:val="24"/>
          <w:szCs w:val="24"/>
        </w:rPr>
        <w:t>s were being intimidated especially at the launch site</w:t>
      </w:r>
      <w:bookmarkStart w:id="0" w:name="_GoBack"/>
      <w:bookmarkEnd w:id="0"/>
      <w:r w:rsidR="00982B7B" w:rsidRPr="00204CA4">
        <w:rPr>
          <w:rFonts w:ascii="Tahoma" w:hAnsi="Tahoma" w:cs="Tahoma"/>
          <w:color w:val="002060"/>
          <w:sz w:val="24"/>
          <w:szCs w:val="24"/>
        </w:rPr>
        <w:t xml:space="preserve"> at Blue Water Bay. </w:t>
      </w:r>
    </w:p>
    <w:p w:rsidR="00E11AEA" w:rsidRPr="00204CA4" w:rsidRDefault="00982B7B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>Pete gave a brief summary of crime stati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 xml:space="preserve">stics gathered since the NW was started in April 2017. Shirley asked that </w:t>
      </w:r>
      <w:r w:rsidR="00891D56" w:rsidRPr="00204CA4">
        <w:rPr>
          <w:rFonts w:ascii="Tahoma" w:hAnsi="Tahoma" w:cs="Tahoma"/>
          <w:color w:val="002060"/>
          <w:sz w:val="24"/>
          <w:szCs w:val="24"/>
        </w:rPr>
        <w:t xml:space="preserve">our 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 xml:space="preserve">thanks be conveyed to the NW for their efforts in combating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>attempted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>burglaries.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 Alderman Coetzee suggested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 xml:space="preserve"> that the NW should register with the Department of Community Safety in order to obtain assistance.</w:t>
      </w:r>
    </w:p>
    <w:p w:rsidR="00F75B5C" w:rsidRPr="00204CA4" w:rsidRDefault="00F75B5C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b/>
          <w:color w:val="002060"/>
          <w:sz w:val="24"/>
          <w:szCs w:val="24"/>
        </w:rPr>
        <w:t>Finance and Membership</w:t>
      </w:r>
    </w:p>
    <w:p w:rsidR="00F75B5C" w:rsidRPr="00204CA4" w:rsidRDefault="003D54CC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>The b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 xml:space="preserve">ank balance 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remains 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 xml:space="preserve">unchanged. 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It was once again recommended that 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 xml:space="preserve">a </w:t>
      </w:r>
      <w:r w:rsidRPr="00204CA4">
        <w:rPr>
          <w:rFonts w:ascii="Tahoma" w:hAnsi="Tahoma" w:cs="Tahoma"/>
          <w:color w:val="002060"/>
          <w:sz w:val="24"/>
          <w:szCs w:val="24"/>
        </w:rPr>
        <w:t>R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>atepayers</w:t>
      </w:r>
      <w:r w:rsidRPr="00204CA4">
        <w:rPr>
          <w:rFonts w:ascii="Tahoma" w:hAnsi="Tahoma" w:cs="Tahoma"/>
          <w:color w:val="002060"/>
          <w:sz w:val="24"/>
          <w:szCs w:val="24"/>
        </w:rPr>
        <w:t>’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  <w:r w:rsidRPr="00204CA4">
        <w:rPr>
          <w:rFonts w:ascii="Tahoma" w:hAnsi="Tahoma" w:cs="Tahoma"/>
          <w:color w:val="002060"/>
          <w:sz w:val="24"/>
          <w:szCs w:val="24"/>
        </w:rPr>
        <w:t>A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 xml:space="preserve">ssociation application form be included 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in the welcome pack handed to 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>in any new ho</w:t>
      </w:r>
      <w:r w:rsidRPr="00204CA4">
        <w:rPr>
          <w:rFonts w:ascii="Tahoma" w:hAnsi="Tahoma" w:cs="Tahoma"/>
          <w:color w:val="002060"/>
          <w:sz w:val="24"/>
          <w:szCs w:val="24"/>
        </w:rPr>
        <w:t>me/property owner.</w:t>
      </w:r>
    </w:p>
    <w:p w:rsidR="00E11AEA" w:rsidRPr="00204CA4" w:rsidRDefault="00891D56" w:rsidP="00F75B5C">
      <w:pPr>
        <w:jc w:val="both"/>
        <w:rPr>
          <w:rFonts w:ascii="Tahoma" w:hAnsi="Tahoma" w:cs="Tahoma"/>
          <w:b/>
          <w:color w:val="002060"/>
          <w:sz w:val="24"/>
          <w:szCs w:val="24"/>
        </w:rPr>
      </w:pPr>
      <w:r w:rsidRPr="00204CA4">
        <w:rPr>
          <w:rFonts w:ascii="Tahoma" w:hAnsi="Tahoma" w:cs="Tahoma"/>
          <w:b/>
          <w:color w:val="002060"/>
          <w:sz w:val="24"/>
          <w:szCs w:val="24"/>
        </w:rPr>
        <w:t>Website Update</w:t>
      </w:r>
    </w:p>
    <w:p w:rsidR="00E11AEA" w:rsidRPr="00204CA4" w:rsidRDefault="00E11AEA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 xml:space="preserve">As of 1 August, </w:t>
      </w:r>
      <w:r w:rsidR="00891D56" w:rsidRPr="00204CA4">
        <w:rPr>
          <w:rFonts w:ascii="Tahoma" w:hAnsi="Tahoma" w:cs="Tahoma"/>
          <w:color w:val="002060"/>
          <w:sz w:val="24"/>
          <w:szCs w:val="24"/>
        </w:rPr>
        <w:t>the website is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 no longer being hosted by Hetzner and </w:t>
      </w:r>
      <w:r w:rsidR="00891D56" w:rsidRPr="00204CA4">
        <w:rPr>
          <w:rFonts w:ascii="Tahoma" w:hAnsi="Tahoma" w:cs="Tahoma"/>
          <w:color w:val="002060"/>
          <w:sz w:val="24"/>
          <w:szCs w:val="24"/>
        </w:rPr>
        <w:t xml:space="preserve">we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>will be dealing directly with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 Xplorio, Gansbaai. </w:t>
      </w:r>
      <w:r w:rsidR="003D54CC" w:rsidRPr="00204CA4">
        <w:rPr>
          <w:rFonts w:ascii="Tahoma" w:hAnsi="Tahoma" w:cs="Tahoma"/>
          <w:color w:val="002060"/>
          <w:sz w:val="24"/>
          <w:szCs w:val="24"/>
        </w:rPr>
        <w:t xml:space="preserve"> Shirley reported that there is a need to include photographs on the site.  </w:t>
      </w:r>
      <w:r w:rsidRPr="00204CA4">
        <w:rPr>
          <w:rFonts w:ascii="Tahoma" w:hAnsi="Tahoma" w:cs="Tahoma"/>
          <w:color w:val="002060"/>
          <w:sz w:val="24"/>
          <w:szCs w:val="24"/>
        </w:rPr>
        <w:t>The NW would be asked to submit any information and photos to Shirley for inclusion on the website.</w:t>
      </w:r>
    </w:p>
    <w:p w:rsidR="00F75B5C" w:rsidRPr="00204CA4" w:rsidRDefault="00891D56" w:rsidP="00F75B5C">
      <w:pPr>
        <w:jc w:val="both"/>
        <w:rPr>
          <w:rFonts w:ascii="Tahoma" w:hAnsi="Tahoma" w:cs="Tahoma"/>
          <w:b/>
          <w:color w:val="002060"/>
          <w:sz w:val="24"/>
          <w:szCs w:val="24"/>
        </w:rPr>
      </w:pPr>
      <w:r w:rsidRPr="00204CA4">
        <w:rPr>
          <w:rFonts w:ascii="Tahoma" w:hAnsi="Tahoma" w:cs="Tahoma"/>
          <w:b/>
          <w:color w:val="002060"/>
          <w:sz w:val="24"/>
          <w:szCs w:val="24"/>
        </w:rPr>
        <w:t>Building Plans and Developments</w:t>
      </w:r>
      <w:r w:rsidR="00F75B5C" w:rsidRPr="00204CA4">
        <w:rPr>
          <w:rFonts w:ascii="Tahoma" w:hAnsi="Tahoma" w:cs="Tahoma"/>
          <w:b/>
          <w:color w:val="002060"/>
          <w:sz w:val="24"/>
          <w:szCs w:val="24"/>
        </w:rPr>
        <w:t xml:space="preserve">      </w:t>
      </w:r>
    </w:p>
    <w:p w:rsidR="00F75B5C" w:rsidRPr="00204CA4" w:rsidRDefault="003D54CC" w:rsidP="00F75B5C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 xml:space="preserve">As </w:t>
      </w:r>
      <w:r w:rsidR="00F75B5C" w:rsidRPr="00204CA4">
        <w:rPr>
          <w:rFonts w:ascii="Tahoma" w:hAnsi="Tahoma" w:cs="Tahoma"/>
          <w:color w:val="002060"/>
          <w:sz w:val="24"/>
          <w:szCs w:val="24"/>
        </w:rPr>
        <w:t xml:space="preserve">Nelia 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>was not present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, there was no report concerning 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 xml:space="preserve">current developments </w:t>
      </w:r>
      <w:r w:rsidR="001A7BA5" w:rsidRPr="00204CA4">
        <w:rPr>
          <w:rFonts w:ascii="Tahoma" w:hAnsi="Tahoma" w:cs="Tahoma"/>
          <w:color w:val="002060"/>
          <w:sz w:val="24"/>
          <w:szCs w:val="24"/>
        </w:rPr>
        <w:t>– these will be presented at the September meeting.</w:t>
      </w:r>
      <w:r w:rsidR="00E11AEA"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</w:p>
    <w:p w:rsidR="00F75B5C" w:rsidRPr="00204CA4" w:rsidRDefault="00891D56" w:rsidP="00F75B5C">
      <w:pPr>
        <w:spacing w:after="0"/>
        <w:jc w:val="both"/>
        <w:rPr>
          <w:rFonts w:ascii="Tahoma" w:hAnsi="Tahoma" w:cs="Tahoma"/>
          <w:b/>
          <w:color w:val="002060"/>
          <w:sz w:val="24"/>
          <w:szCs w:val="24"/>
        </w:rPr>
      </w:pPr>
      <w:r w:rsidRPr="00204CA4">
        <w:rPr>
          <w:rFonts w:ascii="Tahoma" w:hAnsi="Tahoma" w:cs="Tahoma"/>
          <w:b/>
          <w:color w:val="002060"/>
          <w:sz w:val="24"/>
          <w:szCs w:val="24"/>
        </w:rPr>
        <w:t>Conservancy Matters</w:t>
      </w:r>
    </w:p>
    <w:p w:rsidR="00E11AEA" w:rsidRPr="00204CA4" w:rsidRDefault="00E11AEA" w:rsidP="00F75B5C">
      <w:pPr>
        <w:spacing w:after="0"/>
        <w:jc w:val="both"/>
        <w:rPr>
          <w:rFonts w:ascii="Tahoma" w:hAnsi="Tahoma" w:cs="Tahoma"/>
          <w:b/>
          <w:color w:val="002060"/>
          <w:sz w:val="24"/>
          <w:szCs w:val="24"/>
        </w:rPr>
      </w:pPr>
    </w:p>
    <w:p w:rsidR="00E11AEA" w:rsidRPr="00204CA4" w:rsidRDefault="00E11AEA" w:rsidP="00F75B5C">
      <w:pPr>
        <w:spacing w:after="0"/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 xml:space="preserve">Vivienne was unable to attend the last meeting so </w:t>
      </w:r>
      <w:r w:rsidR="001A7BA5" w:rsidRPr="00204CA4">
        <w:rPr>
          <w:rFonts w:ascii="Tahoma" w:hAnsi="Tahoma" w:cs="Tahoma"/>
          <w:color w:val="002060"/>
          <w:sz w:val="24"/>
          <w:szCs w:val="24"/>
        </w:rPr>
        <w:t>a report back will be submitted next month.</w:t>
      </w:r>
    </w:p>
    <w:p w:rsidR="00E11AEA" w:rsidRPr="00204CA4" w:rsidRDefault="00E11AEA" w:rsidP="00F75B5C">
      <w:pPr>
        <w:spacing w:after="0"/>
        <w:jc w:val="both"/>
        <w:rPr>
          <w:rFonts w:ascii="Tahoma" w:hAnsi="Tahoma" w:cs="Tahoma"/>
          <w:color w:val="002060"/>
          <w:sz w:val="24"/>
          <w:szCs w:val="24"/>
        </w:rPr>
      </w:pPr>
    </w:p>
    <w:p w:rsidR="00E11AEA" w:rsidRPr="00204CA4" w:rsidRDefault="00891D56" w:rsidP="00F75B5C">
      <w:pPr>
        <w:spacing w:after="0"/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>Arrangement</w:t>
      </w:r>
      <w:r w:rsidR="00DB0EC5" w:rsidRPr="00204CA4">
        <w:rPr>
          <w:rFonts w:ascii="Tahoma" w:hAnsi="Tahoma" w:cs="Tahoma"/>
          <w:color w:val="002060"/>
          <w:sz w:val="24"/>
          <w:szCs w:val="24"/>
        </w:rPr>
        <w:t>s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 for our 2018 Annual General Meeting will be placed on the September agenda for discussion.</w:t>
      </w:r>
    </w:p>
    <w:p w:rsidR="00F75B5C" w:rsidRPr="00204CA4" w:rsidRDefault="00F75B5C" w:rsidP="00F75B5C">
      <w:pPr>
        <w:spacing w:after="0"/>
        <w:jc w:val="both"/>
        <w:rPr>
          <w:rFonts w:ascii="Tahoma" w:hAnsi="Tahoma" w:cs="Tahoma"/>
          <w:color w:val="002060"/>
          <w:sz w:val="24"/>
          <w:szCs w:val="24"/>
        </w:rPr>
      </w:pPr>
    </w:p>
    <w:p w:rsidR="00DB0EC5" w:rsidRPr="00204CA4" w:rsidRDefault="00F75B5C" w:rsidP="00891D56">
      <w:pPr>
        <w:jc w:val="both"/>
        <w:rPr>
          <w:rFonts w:ascii="Tahoma" w:hAnsi="Tahoma" w:cs="Tahoma"/>
          <w:color w:val="002060"/>
          <w:sz w:val="24"/>
          <w:szCs w:val="24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 xml:space="preserve">With no further matters to be discussed the meeting adjourned at </w:t>
      </w:r>
      <w:r w:rsidR="005F4491" w:rsidRPr="00204CA4">
        <w:rPr>
          <w:rFonts w:ascii="Tahoma" w:hAnsi="Tahoma" w:cs="Tahoma"/>
          <w:color w:val="002060"/>
          <w:sz w:val="24"/>
          <w:szCs w:val="24"/>
        </w:rPr>
        <w:t>11h2</w:t>
      </w:r>
      <w:r w:rsidRPr="00204CA4">
        <w:rPr>
          <w:rFonts w:ascii="Tahoma" w:hAnsi="Tahoma" w:cs="Tahoma"/>
          <w:color w:val="002060"/>
          <w:sz w:val="24"/>
          <w:szCs w:val="24"/>
        </w:rPr>
        <w:t>0</w:t>
      </w:r>
      <w:r w:rsidR="005F4491" w:rsidRPr="00204CA4">
        <w:rPr>
          <w:rFonts w:ascii="Tahoma" w:hAnsi="Tahoma" w:cs="Tahoma"/>
          <w:color w:val="002060"/>
          <w:sz w:val="24"/>
          <w:szCs w:val="24"/>
        </w:rPr>
        <w:t xml:space="preserve">. </w:t>
      </w:r>
      <w:r w:rsidR="00891D56"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  <w:r w:rsidRPr="00204CA4">
        <w:rPr>
          <w:rFonts w:ascii="Tahoma" w:hAnsi="Tahoma" w:cs="Tahoma"/>
          <w:color w:val="002060"/>
          <w:sz w:val="24"/>
          <w:szCs w:val="24"/>
        </w:rPr>
        <w:t>A provisional date for our next</w:t>
      </w:r>
      <w:r w:rsidR="005F4491" w:rsidRPr="00204CA4">
        <w:rPr>
          <w:rFonts w:ascii="Tahoma" w:hAnsi="Tahoma" w:cs="Tahoma"/>
          <w:color w:val="002060"/>
          <w:sz w:val="24"/>
          <w:szCs w:val="24"/>
        </w:rPr>
        <w:t xml:space="preserve"> meeting was set for Tuesday 11 September</w:t>
      </w:r>
      <w:r w:rsidR="001A7BA5" w:rsidRPr="00204CA4">
        <w:rPr>
          <w:rFonts w:ascii="Tahoma" w:hAnsi="Tahoma" w:cs="Tahoma"/>
          <w:color w:val="002060"/>
          <w:sz w:val="24"/>
          <w:szCs w:val="24"/>
        </w:rPr>
        <w:t xml:space="preserve"> at 14h00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. </w:t>
      </w:r>
      <w:r w:rsidR="001A7BA5" w:rsidRPr="00204CA4">
        <w:rPr>
          <w:rFonts w:ascii="Tahoma" w:hAnsi="Tahoma" w:cs="Tahoma"/>
          <w:color w:val="002060"/>
          <w:sz w:val="24"/>
          <w:szCs w:val="24"/>
        </w:rPr>
        <w:t xml:space="preserve"> Date and venue to be confirmed.</w:t>
      </w:r>
      <w:r w:rsidRPr="00204CA4">
        <w:rPr>
          <w:rFonts w:ascii="Tahoma" w:hAnsi="Tahoma" w:cs="Tahoma"/>
          <w:color w:val="002060"/>
          <w:sz w:val="24"/>
          <w:szCs w:val="24"/>
        </w:rPr>
        <w:t xml:space="preserve"> </w:t>
      </w:r>
    </w:p>
    <w:p w:rsidR="00DB0EC5" w:rsidRPr="00204CA4" w:rsidRDefault="00F75B5C" w:rsidP="00891D56">
      <w:pPr>
        <w:jc w:val="both"/>
        <w:rPr>
          <w:color w:val="002060"/>
        </w:rPr>
      </w:pPr>
      <w:r w:rsidRPr="00204CA4">
        <w:rPr>
          <w:rFonts w:ascii="Tahoma" w:hAnsi="Tahoma" w:cs="Tahoma"/>
          <w:color w:val="002060"/>
          <w:sz w:val="24"/>
          <w:szCs w:val="24"/>
        </w:rPr>
        <w:t>_______________________</w:t>
      </w:r>
      <w:r w:rsidRPr="00204CA4">
        <w:rPr>
          <w:rFonts w:ascii="Tahoma" w:hAnsi="Tahoma" w:cs="Tahoma"/>
          <w:color w:val="002060"/>
          <w:sz w:val="24"/>
          <w:szCs w:val="24"/>
        </w:rPr>
        <w:tab/>
        <w:t>________________________</w:t>
      </w:r>
      <w:r w:rsidRPr="00204CA4">
        <w:rPr>
          <w:rFonts w:ascii="Tahoma" w:hAnsi="Tahoma" w:cs="Tahoma"/>
          <w:color w:val="002060"/>
          <w:sz w:val="24"/>
          <w:szCs w:val="24"/>
        </w:rPr>
        <w:tab/>
        <w:t>_____________</w:t>
      </w:r>
      <w:r w:rsidRPr="00204CA4">
        <w:rPr>
          <w:rFonts w:ascii="Tahoma" w:hAnsi="Tahoma" w:cs="Tahoma"/>
          <w:color w:val="002060"/>
          <w:sz w:val="24"/>
          <w:szCs w:val="24"/>
        </w:rPr>
        <w:tab/>
      </w:r>
      <w:r w:rsidRPr="00204CA4">
        <w:rPr>
          <w:rFonts w:ascii="Tahoma" w:hAnsi="Tahoma" w:cs="Tahoma"/>
          <w:b/>
          <w:color w:val="002060"/>
        </w:rPr>
        <w:t>CHAIRPERSON</w:t>
      </w:r>
      <w:r w:rsidRPr="00204CA4">
        <w:rPr>
          <w:rFonts w:ascii="Tahoma" w:hAnsi="Tahoma" w:cs="Tahoma"/>
          <w:b/>
          <w:color w:val="002060"/>
        </w:rPr>
        <w:tab/>
      </w:r>
      <w:r w:rsidRPr="00204CA4">
        <w:rPr>
          <w:rFonts w:ascii="Tahoma" w:hAnsi="Tahoma" w:cs="Tahoma"/>
          <w:b/>
          <w:color w:val="002060"/>
        </w:rPr>
        <w:tab/>
      </w:r>
      <w:r w:rsidRPr="00204CA4">
        <w:rPr>
          <w:rFonts w:ascii="Tahoma" w:hAnsi="Tahoma" w:cs="Tahoma"/>
          <w:b/>
          <w:color w:val="002060"/>
        </w:rPr>
        <w:tab/>
        <w:t>SECRETARY</w:t>
      </w:r>
      <w:r w:rsidRPr="00204CA4">
        <w:rPr>
          <w:rFonts w:ascii="Tahoma" w:hAnsi="Tahoma" w:cs="Tahoma"/>
          <w:b/>
          <w:color w:val="002060"/>
        </w:rPr>
        <w:tab/>
      </w:r>
      <w:r w:rsidRPr="00204CA4">
        <w:rPr>
          <w:rFonts w:ascii="Tahoma" w:hAnsi="Tahoma" w:cs="Tahoma"/>
          <w:b/>
          <w:color w:val="002060"/>
        </w:rPr>
        <w:tab/>
      </w:r>
      <w:r w:rsidRPr="00204CA4">
        <w:rPr>
          <w:rFonts w:ascii="Tahoma" w:hAnsi="Tahoma" w:cs="Tahoma"/>
          <w:b/>
          <w:color w:val="002060"/>
        </w:rPr>
        <w:tab/>
        <w:t xml:space="preserve">       DATE</w:t>
      </w:r>
    </w:p>
    <w:sectPr w:rsidR="00DB0EC5" w:rsidRPr="00204CA4" w:rsidSect="00DB0EC5">
      <w:footerReference w:type="default" r:id="rId7"/>
      <w:pgSz w:w="12240" w:h="15840"/>
      <w:pgMar w:top="1191" w:right="1440" w:bottom="1021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105" w:rsidRDefault="00B14105" w:rsidP="00891D56">
      <w:pPr>
        <w:spacing w:after="0" w:line="240" w:lineRule="auto"/>
      </w:pPr>
      <w:r>
        <w:separator/>
      </w:r>
    </w:p>
  </w:endnote>
  <w:endnote w:type="continuationSeparator" w:id="0">
    <w:p w:rsidR="00B14105" w:rsidRDefault="00B14105" w:rsidP="0089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643313"/>
      <w:docPartObj>
        <w:docPartGallery w:val="Page Numbers (Bottom of Page)"/>
        <w:docPartUnique/>
      </w:docPartObj>
    </w:sdtPr>
    <w:sdtContent>
      <w:p w:rsidR="00891D56" w:rsidRDefault="00C37663">
        <w:pPr>
          <w:pStyle w:val="Footer"/>
          <w:jc w:val="center"/>
        </w:pPr>
        <w:fldSimple w:instr=" PAGE   \* MERGEFORMAT ">
          <w:r w:rsidR="00B14105">
            <w:rPr>
              <w:noProof/>
            </w:rPr>
            <w:t>1</w:t>
          </w:r>
        </w:fldSimple>
      </w:p>
    </w:sdtContent>
  </w:sdt>
  <w:p w:rsidR="00891D56" w:rsidRDefault="00891D5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105" w:rsidRDefault="00B14105" w:rsidP="00891D56">
      <w:pPr>
        <w:spacing w:after="0" w:line="240" w:lineRule="auto"/>
      </w:pPr>
      <w:r>
        <w:separator/>
      </w:r>
    </w:p>
  </w:footnote>
  <w:footnote w:type="continuationSeparator" w:id="0">
    <w:p w:rsidR="00B14105" w:rsidRDefault="00B14105" w:rsidP="00891D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055DA"/>
    <w:multiLevelType w:val="hybridMultilevel"/>
    <w:tmpl w:val="9DFA2E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75B5C"/>
    <w:rsid w:val="001A7BA5"/>
    <w:rsid w:val="00204CA4"/>
    <w:rsid w:val="00224B42"/>
    <w:rsid w:val="002E587E"/>
    <w:rsid w:val="003C1AFF"/>
    <w:rsid w:val="003D54CC"/>
    <w:rsid w:val="003F5874"/>
    <w:rsid w:val="005F4491"/>
    <w:rsid w:val="00783526"/>
    <w:rsid w:val="00891D56"/>
    <w:rsid w:val="00982B7B"/>
    <w:rsid w:val="009B4FB5"/>
    <w:rsid w:val="00AF6575"/>
    <w:rsid w:val="00B0740F"/>
    <w:rsid w:val="00B14105"/>
    <w:rsid w:val="00B35BC6"/>
    <w:rsid w:val="00C37663"/>
    <w:rsid w:val="00D160D2"/>
    <w:rsid w:val="00DB0EC5"/>
    <w:rsid w:val="00DF7A71"/>
    <w:rsid w:val="00E11AEA"/>
    <w:rsid w:val="00E71EB9"/>
    <w:rsid w:val="00EF6D89"/>
    <w:rsid w:val="00F75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B5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75B5C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F75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91D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91D5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91D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D5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B5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75B5C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F75B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4</cp:revision>
  <cp:lastPrinted>2018-09-11T08:23:00Z</cp:lastPrinted>
  <dcterms:created xsi:type="dcterms:W3CDTF">2018-08-31T12:49:00Z</dcterms:created>
  <dcterms:modified xsi:type="dcterms:W3CDTF">2018-09-11T08:23:00Z</dcterms:modified>
</cp:coreProperties>
</file>