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912B8F" w:rsidRPr="00457FD9" w:rsidRDefault="00912B8F" w:rsidP="00912B8F">
      <w:pPr>
        <w:jc w:val="both"/>
        <w:rPr>
          <w:rFonts w:ascii="Tahoma" w:hAnsi="Tahoma" w:cs="Tahoma"/>
          <w:b/>
          <w:sz w:val="28"/>
          <w:szCs w:val="28"/>
        </w:rPr>
      </w:pPr>
      <w:r w:rsidRPr="00457FD9">
        <w:rPr>
          <w:rFonts w:ascii="Tahoma" w:hAnsi="Tahoma" w:cs="Tahoma"/>
          <w:b/>
          <w:sz w:val="28"/>
          <w:szCs w:val="28"/>
        </w:rPr>
        <w:t>MINUTES OF A ZOOM MEETING OF THE MANAGEMENT COMMITTEE OF THE PEARLY BEACH RATEPAYERS’ ASSOCIATION HELD AT 10H00</w:t>
      </w:r>
      <w:r w:rsidR="00596387">
        <w:rPr>
          <w:rFonts w:ascii="Tahoma" w:hAnsi="Tahoma" w:cs="Tahoma"/>
          <w:b/>
          <w:sz w:val="28"/>
          <w:szCs w:val="28"/>
        </w:rPr>
        <w:t>,</w:t>
      </w:r>
      <w:r w:rsidRPr="00457FD9">
        <w:rPr>
          <w:rFonts w:ascii="Tahoma" w:hAnsi="Tahoma" w:cs="Tahoma"/>
          <w:b/>
          <w:sz w:val="28"/>
          <w:szCs w:val="28"/>
        </w:rPr>
        <w:t xml:space="preserve"> ON TUESDAY</w:t>
      </w:r>
      <w:r w:rsidR="00596387">
        <w:rPr>
          <w:rFonts w:ascii="Tahoma" w:hAnsi="Tahoma" w:cs="Tahoma"/>
          <w:b/>
          <w:sz w:val="28"/>
          <w:szCs w:val="28"/>
        </w:rPr>
        <w:t>,</w:t>
      </w:r>
      <w:r w:rsidRPr="00457FD9">
        <w:rPr>
          <w:rFonts w:ascii="Tahoma" w:hAnsi="Tahoma" w:cs="Tahoma"/>
          <w:b/>
          <w:sz w:val="28"/>
          <w:szCs w:val="28"/>
        </w:rPr>
        <w:t xml:space="preserve"> 17</w:t>
      </w:r>
      <w:r w:rsidR="00885F7E" w:rsidRPr="00457FD9">
        <w:rPr>
          <w:rFonts w:ascii="Tahoma" w:hAnsi="Tahoma" w:cs="Tahoma"/>
          <w:b/>
          <w:sz w:val="28"/>
          <w:szCs w:val="28"/>
        </w:rPr>
        <w:t xml:space="preserve"> </w:t>
      </w:r>
      <w:r w:rsidRPr="00457FD9">
        <w:rPr>
          <w:rFonts w:ascii="Tahoma" w:hAnsi="Tahoma" w:cs="Tahoma"/>
          <w:b/>
          <w:sz w:val="28"/>
          <w:szCs w:val="28"/>
        </w:rPr>
        <w:t>NOVEMBER</w:t>
      </w:r>
      <w:r w:rsidR="00596387">
        <w:rPr>
          <w:rFonts w:ascii="Tahoma" w:hAnsi="Tahoma" w:cs="Tahoma"/>
          <w:b/>
          <w:sz w:val="28"/>
          <w:szCs w:val="28"/>
        </w:rPr>
        <w:t>,</w:t>
      </w:r>
      <w:r w:rsidRPr="00457FD9">
        <w:rPr>
          <w:rFonts w:ascii="Tahoma" w:hAnsi="Tahoma" w:cs="Tahoma"/>
          <w:b/>
          <w:sz w:val="28"/>
          <w:szCs w:val="28"/>
        </w:rPr>
        <w:t xml:space="preserve"> 2020. </w:t>
      </w:r>
    </w:p>
    <w:p w:rsidR="00912B8F" w:rsidRPr="00457FD9" w:rsidRDefault="00912B8F" w:rsidP="00912B8F">
      <w:pPr>
        <w:pStyle w:val="NoSpacing"/>
        <w:jc w:val="both"/>
        <w:rPr>
          <w:rFonts w:ascii="Tahoma" w:hAnsi="Tahoma" w:cs="Tahoma"/>
          <w:sz w:val="28"/>
          <w:szCs w:val="28"/>
        </w:rPr>
      </w:pPr>
      <w:r w:rsidRPr="00457FD9">
        <w:rPr>
          <w:rFonts w:ascii="Tahoma" w:hAnsi="Tahoma" w:cs="Tahoma"/>
          <w:sz w:val="28"/>
          <w:szCs w:val="28"/>
        </w:rPr>
        <w:t xml:space="preserve">The Chairperson welcomed everyone to the meeting and opened in prayer. </w:t>
      </w:r>
    </w:p>
    <w:p w:rsidR="00912B8F" w:rsidRPr="00457FD9" w:rsidRDefault="00912B8F" w:rsidP="00912B8F">
      <w:pPr>
        <w:pStyle w:val="NoSpacing"/>
        <w:jc w:val="both"/>
        <w:rPr>
          <w:rFonts w:ascii="Tahoma" w:hAnsi="Tahoma" w:cs="Tahoma"/>
          <w:b/>
          <w:sz w:val="28"/>
          <w:szCs w:val="28"/>
        </w:rPr>
      </w:pPr>
    </w:p>
    <w:p w:rsidR="00457FD9" w:rsidRPr="00457FD9" w:rsidRDefault="00912B8F" w:rsidP="00457FD9">
      <w:pPr>
        <w:pStyle w:val="NoSpacing"/>
        <w:rPr>
          <w:rFonts w:ascii="Tahoma" w:hAnsi="Tahoma" w:cs="Tahoma"/>
          <w:i/>
          <w:sz w:val="28"/>
          <w:szCs w:val="28"/>
        </w:rPr>
      </w:pPr>
      <w:r w:rsidRPr="00457FD9">
        <w:rPr>
          <w:rFonts w:ascii="Tahoma" w:hAnsi="Tahoma" w:cs="Tahoma"/>
          <w:b/>
          <w:sz w:val="28"/>
          <w:szCs w:val="28"/>
        </w:rPr>
        <w:t>PRESENT</w:t>
      </w:r>
      <w:r w:rsidRPr="00457FD9">
        <w:rPr>
          <w:rFonts w:ascii="Tahoma" w:hAnsi="Tahoma" w:cs="Tahoma"/>
          <w:b/>
          <w:sz w:val="28"/>
          <w:szCs w:val="28"/>
        </w:rPr>
        <w:tab/>
      </w:r>
      <w:r w:rsidRPr="00457FD9">
        <w:rPr>
          <w:rFonts w:ascii="Tahoma" w:hAnsi="Tahoma" w:cs="Tahoma"/>
          <w:sz w:val="28"/>
          <w:szCs w:val="28"/>
        </w:rPr>
        <w:tab/>
        <w:t>:</w:t>
      </w:r>
      <w:r w:rsidRPr="00457FD9">
        <w:rPr>
          <w:rFonts w:ascii="Tahoma" w:hAnsi="Tahoma" w:cs="Tahoma"/>
          <w:sz w:val="28"/>
          <w:szCs w:val="28"/>
        </w:rPr>
        <w:tab/>
        <w:t xml:space="preserve">Alderman </w:t>
      </w:r>
      <w:r w:rsidR="00457FD9" w:rsidRPr="00457FD9">
        <w:rPr>
          <w:rFonts w:ascii="Tahoma" w:hAnsi="Tahoma" w:cs="Tahoma"/>
          <w:sz w:val="28"/>
          <w:szCs w:val="28"/>
        </w:rPr>
        <w:t xml:space="preserve">Dudley </w:t>
      </w:r>
      <w:r w:rsidRPr="00457FD9">
        <w:rPr>
          <w:rFonts w:ascii="Tahoma" w:hAnsi="Tahoma" w:cs="Tahoma"/>
          <w:sz w:val="28"/>
          <w:szCs w:val="28"/>
        </w:rPr>
        <w:t xml:space="preserve">Coetzee, </w:t>
      </w:r>
      <w:r w:rsidR="00457FD9" w:rsidRPr="00457FD9">
        <w:rPr>
          <w:rFonts w:ascii="Tahoma" w:hAnsi="Tahoma" w:cs="Tahoma"/>
          <w:i/>
          <w:sz w:val="28"/>
          <w:szCs w:val="28"/>
        </w:rPr>
        <w:t>(ex officio);</w:t>
      </w:r>
    </w:p>
    <w:p w:rsidR="00912B8F" w:rsidRPr="00457FD9" w:rsidRDefault="00457FD9" w:rsidP="00457FD9">
      <w:pPr>
        <w:pStyle w:val="NoSpacing"/>
        <w:rPr>
          <w:rFonts w:ascii="Tahoma" w:hAnsi="Tahoma" w:cs="Tahoma"/>
          <w:sz w:val="28"/>
          <w:szCs w:val="28"/>
        </w:rPr>
      </w:pPr>
      <w:r w:rsidRPr="00457FD9">
        <w:rPr>
          <w:rFonts w:ascii="Tahoma" w:hAnsi="Tahoma" w:cs="Tahoma"/>
          <w:sz w:val="28"/>
          <w:szCs w:val="28"/>
        </w:rPr>
        <w:tab/>
      </w:r>
      <w:r w:rsidRPr="00457FD9">
        <w:rPr>
          <w:rFonts w:ascii="Tahoma" w:hAnsi="Tahoma" w:cs="Tahoma"/>
          <w:sz w:val="28"/>
          <w:szCs w:val="28"/>
        </w:rPr>
        <w:tab/>
      </w:r>
      <w:r w:rsidRPr="00457FD9">
        <w:rPr>
          <w:rFonts w:ascii="Tahoma" w:hAnsi="Tahoma" w:cs="Tahoma"/>
          <w:sz w:val="28"/>
          <w:szCs w:val="28"/>
        </w:rPr>
        <w:tab/>
      </w:r>
      <w:r w:rsidRPr="00457FD9">
        <w:rPr>
          <w:rFonts w:ascii="Tahoma" w:hAnsi="Tahoma" w:cs="Tahoma"/>
          <w:sz w:val="28"/>
          <w:szCs w:val="28"/>
        </w:rPr>
        <w:tab/>
      </w:r>
      <w:proofErr w:type="spellStart"/>
      <w:r w:rsidR="001D5A43" w:rsidRPr="00457FD9">
        <w:rPr>
          <w:rFonts w:ascii="Tahoma" w:hAnsi="Tahoma" w:cs="Tahoma"/>
          <w:sz w:val="28"/>
          <w:szCs w:val="28"/>
        </w:rPr>
        <w:t>Mr</w:t>
      </w:r>
      <w:proofErr w:type="spellEnd"/>
      <w:r w:rsidR="001D5A43" w:rsidRPr="00457FD9">
        <w:rPr>
          <w:rFonts w:ascii="Tahoma" w:hAnsi="Tahoma" w:cs="Tahoma"/>
          <w:sz w:val="28"/>
          <w:szCs w:val="28"/>
        </w:rPr>
        <w:t xml:space="preserve"> </w:t>
      </w:r>
      <w:r w:rsidR="00912B8F" w:rsidRPr="00457FD9">
        <w:rPr>
          <w:rFonts w:ascii="Tahoma" w:hAnsi="Tahoma" w:cs="Tahoma"/>
          <w:sz w:val="28"/>
          <w:szCs w:val="28"/>
        </w:rPr>
        <w:t xml:space="preserve">Jason </w:t>
      </w:r>
      <w:proofErr w:type="spellStart"/>
      <w:r w:rsidR="00912B8F" w:rsidRPr="00457FD9">
        <w:rPr>
          <w:rFonts w:ascii="Tahoma" w:hAnsi="Tahoma" w:cs="Tahoma"/>
          <w:sz w:val="28"/>
          <w:szCs w:val="28"/>
        </w:rPr>
        <w:t>Stonehewer</w:t>
      </w:r>
      <w:proofErr w:type="spellEnd"/>
      <w:r w:rsidR="00912B8F" w:rsidRPr="00457FD9">
        <w:rPr>
          <w:rFonts w:ascii="Tahoma" w:hAnsi="Tahoma" w:cs="Tahoma"/>
          <w:sz w:val="28"/>
          <w:szCs w:val="28"/>
        </w:rPr>
        <w:t xml:space="preserve">, </w:t>
      </w:r>
      <w:r w:rsidR="00912B8F" w:rsidRPr="00457FD9">
        <w:rPr>
          <w:rFonts w:ascii="Tahoma" w:hAnsi="Tahoma" w:cs="Tahoma"/>
          <w:sz w:val="28"/>
          <w:szCs w:val="28"/>
        </w:rPr>
        <w:tab/>
      </w:r>
      <w:r w:rsidR="00912B8F" w:rsidRPr="00457FD9">
        <w:rPr>
          <w:rFonts w:ascii="Tahoma" w:hAnsi="Tahoma" w:cs="Tahoma"/>
          <w:sz w:val="28"/>
          <w:szCs w:val="28"/>
        </w:rPr>
        <w:tab/>
      </w:r>
      <w:r w:rsidR="00912B8F" w:rsidRPr="00457FD9">
        <w:rPr>
          <w:rFonts w:ascii="Tahoma" w:hAnsi="Tahoma" w:cs="Tahoma"/>
          <w:sz w:val="28"/>
          <w:szCs w:val="28"/>
        </w:rPr>
        <w:tab/>
      </w:r>
      <w:r w:rsidR="00912B8F" w:rsidRPr="00457FD9">
        <w:rPr>
          <w:rFonts w:ascii="Tahoma" w:hAnsi="Tahoma" w:cs="Tahoma"/>
          <w:sz w:val="28"/>
          <w:szCs w:val="28"/>
        </w:rPr>
        <w:tab/>
      </w:r>
    </w:p>
    <w:p w:rsidR="004E5D6A" w:rsidRDefault="00912B8F" w:rsidP="00912B8F">
      <w:pPr>
        <w:pStyle w:val="NoSpacing"/>
        <w:jc w:val="both"/>
        <w:rPr>
          <w:rFonts w:ascii="Tahoma" w:hAnsi="Tahoma" w:cs="Tahoma"/>
          <w:i/>
          <w:sz w:val="28"/>
          <w:szCs w:val="28"/>
        </w:rPr>
      </w:pPr>
      <w:r w:rsidRPr="00457FD9">
        <w:rPr>
          <w:rFonts w:ascii="Tahoma" w:hAnsi="Tahoma" w:cs="Tahoma"/>
          <w:i/>
          <w:sz w:val="28"/>
          <w:szCs w:val="28"/>
        </w:rPr>
        <w:tab/>
      </w:r>
      <w:r w:rsidRPr="00457FD9">
        <w:rPr>
          <w:rFonts w:ascii="Tahoma" w:hAnsi="Tahoma" w:cs="Tahoma"/>
          <w:i/>
          <w:sz w:val="28"/>
          <w:szCs w:val="28"/>
        </w:rPr>
        <w:tab/>
      </w:r>
      <w:r w:rsidRPr="00457FD9">
        <w:rPr>
          <w:rFonts w:ascii="Tahoma" w:hAnsi="Tahoma" w:cs="Tahoma"/>
          <w:i/>
          <w:sz w:val="28"/>
          <w:szCs w:val="28"/>
        </w:rPr>
        <w:tab/>
      </w:r>
    </w:p>
    <w:p w:rsidR="00127F13" w:rsidRDefault="004E5D6A" w:rsidP="00912B8F">
      <w:pPr>
        <w:pStyle w:val="NoSpacing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 w:rsidR="00912B8F" w:rsidRPr="00457FD9">
        <w:rPr>
          <w:rFonts w:ascii="Tahoma" w:hAnsi="Tahoma" w:cs="Tahoma"/>
          <w:i/>
          <w:sz w:val="28"/>
          <w:szCs w:val="28"/>
        </w:rPr>
        <w:tab/>
      </w:r>
      <w:r w:rsidR="00912B8F" w:rsidRPr="00457FD9">
        <w:rPr>
          <w:rFonts w:ascii="Tahoma" w:hAnsi="Tahoma" w:cs="Tahoma"/>
          <w:sz w:val="28"/>
          <w:szCs w:val="28"/>
        </w:rPr>
        <w:t>M</w:t>
      </w:r>
      <w:r w:rsidR="001D5A43" w:rsidRPr="00457FD9">
        <w:rPr>
          <w:rFonts w:ascii="Tahoma" w:hAnsi="Tahoma" w:cs="Tahoma"/>
          <w:sz w:val="28"/>
          <w:szCs w:val="28"/>
        </w:rPr>
        <w:t>e</w:t>
      </w:r>
      <w:r w:rsidR="00912B8F" w:rsidRPr="00457FD9">
        <w:rPr>
          <w:rFonts w:ascii="Tahoma" w:hAnsi="Tahoma" w:cs="Tahoma"/>
          <w:sz w:val="28"/>
          <w:szCs w:val="28"/>
        </w:rPr>
        <w:t>s</w:t>
      </w:r>
      <w:r w:rsidR="001D5A43" w:rsidRPr="00457FD9">
        <w:rPr>
          <w:rFonts w:ascii="Tahoma" w:hAnsi="Tahoma" w:cs="Tahoma"/>
          <w:sz w:val="28"/>
          <w:szCs w:val="28"/>
        </w:rPr>
        <w:t>dame</w:t>
      </w:r>
      <w:r w:rsidR="00912B8F" w:rsidRPr="00457FD9">
        <w:rPr>
          <w:rFonts w:ascii="Tahoma" w:hAnsi="Tahoma" w:cs="Tahoma"/>
          <w:sz w:val="28"/>
          <w:szCs w:val="28"/>
        </w:rPr>
        <w:t>s Shirley Coetzee</w:t>
      </w:r>
      <w:proofErr w:type="gramStart"/>
      <w:r w:rsidR="00912B8F" w:rsidRPr="00457FD9">
        <w:rPr>
          <w:rFonts w:ascii="Tahoma" w:hAnsi="Tahoma" w:cs="Tahoma"/>
          <w:sz w:val="28"/>
          <w:szCs w:val="28"/>
        </w:rPr>
        <w:t xml:space="preserve">; </w:t>
      </w:r>
      <w:r w:rsidR="00C902E9" w:rsidRPr="00457FD9">
        <w:rPr>
          <w:rFonts w:ascii="Tahoma" w:hAnsi="Tahoma" w:cs="Tahoma"/>
          <w:sz w:val="28"/>
          <w:szCs w:val="28"/>
        </w:rPr>
        <w:t xml:space="preserve"> </w:t>
      </w:r>
      <w:r w:rsidR="00912B8F" w:rsidRPr="00457FD9">
        <w:rPr>
          <w:rFonts w:ascii="Tahoma" w:hAnsi="Tahoma" w:cs="Tahoma"/>
          <w:sz w:val="28"/>
          <w:szCs w:val="28"/>
        </w:rPr>
        <w:t>Wilma</w:t>
      </w:r>
      <w:proofErr w:type="gramEnd"/>
      <w:r w:rsidR="00912B8F" w:rsidRPr="00457FD9">
        <w:rPr>
          <w:rFonts w:ascii="Tahoma" w:hAnsi="Tahoma" w:cs="Tahoma"/>
          <w:sz w:val="28"/>
          <w:szCs w:val="28"/>
        </w:rPr>
        <w:t xml:space="preserve"> Brent</w:t>
      </w:r>
      <w:r w:rsidR="00C902E9" w:rsidRPr="00457FD9">
        <w:rPr>
          <w:rFonts w:ascii="Tahoma" w:hAnsi="Tahoma" w:cs="Tahoma"/>
          <w:sz w:val="28"/>
          <w:szCs w:val="28"/>
        </w:rPr>
        <w:t>;</w:t>
      </w:r>
      <w:r w:rsidR="00912B8F" w:rsidRPr="00457FD9">
        <w:rPr>
          <w:rFonts w:ascii="Tahoma" w:hAnsi="Tahoma" w:cs="Tahoma"/>
          <w:sz w:val="28"/>
          <w:szCs w:val="28"/>
        </w:rPr>
        <w:t xml:space="preserve"> </w:t>
      </w:r>
      <w:r w:rsidR="00457FD9" w:rsidRPr="00457FD9">
        <w:rPr>
          <w:rFonts w:ascii="Tahoma" w:hAnsi="Tahoma" w:cs="Tahoma"/>
          <w:sz w:val="28"/>
          <w:szCs w:val="28"/>
        </w:rPr>
        <w:t xml:space="preserve"> </w:t>
      </w:r>
    </w:p>
    <w:p w:rsidR="00912B8F" w:rsidRPr="00457FD9" w:rsidRDefault="00127F13" w:rsidP="00912B8F">
      <w:pPr>
        <w:pStyle w:val="NoSpacing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proofErr w:type="spellStart"/>
      <w:r w:rsidR="00912B8F" w:rsidRPr="00457FD9">
        <w:rPr>
          <w:rFonts w:ascii="Tahoma" w:hAnsi="Tahoma" w:cs="Tahoma"/>
          <w:sz w:val="28"/>
          <w:szCs w:val="28"/>
        </w:rPr>
        <w:t>Nelia</w:t>
      </w:r>
      <w:proofErr w:type="spellEnd"/>
      <w:r>
        <w:rPr>
          <w:rFonts w:ascii="Tahoma" w:hAnsi="Tahoma" w:cs="Tahoma"/>
          <w:sz w:val="28"/>
          <w:szCs w:val="28"/>
        </w:rPr>
        <w:t xml:space="preserve"> </w:t>
      </w:r>
      <w:r>
        <w:rPr>
          <w:rFonts w:ascii="Tahoma" w:hAnsi="Tahoma" w:cs="Tahoma"/>
          <w:sz w:val="28"/>
          <w:szCs w:val="28"/>
        </w:rPr>
        <w:tab/>
      </w:r>
      <w:r w:rsidR="00912B8F" w:rsidRPr="00457FD9">
        <w:rPr>
          <w:rFonts w:ascii="Tahoma" w:hAnsi="Tahoma" w:cs="Tahoma"/>
          <w:sz w:val="28"/>
          <w:szCs w:val="28"/>
        </w:rPr>
        <w:t>Hurter</w:t>
      </w:r>
      <w:proofErr w:type="gramStart"/>
      <w:r w:rsidR="00457FD9" w:rsidRPr="00457FD9">
        <w:rPr>
          <w:rFonts w:ascii="Tahoma" w:hAnsi="Tahoma" w:cs="Tahoma"/>
          <w:sz w:val="28"/>
          <w:szCs w:val="28"/>
        </w:rPr>
        <w:t>;</w:t>
      </w:r>
      <w:r>
        <w:rPr>
          <w:rFonts w:ascii="Tahoma" w:hAnsi="Tahoma" w:cs="Tahoma"/>
          <w:sz w:val="28"/>
          <w:szCs w:val="28"/>
        </w:rPr>
        <w:t xml:space="preserve">  </w:t>
      </w:r>
      <w:r w:rsidR="00912B8F" w:rsidRPr="00457FD9">
        <w:rPr>
          <w:rFonts w:ascii="Tahoma" w:hAnsi="Tahoma" w:cs="Tahoma"/>
          <w:sz w:val="28"/>
          <w:szCs w:val="28"/>
        </w:rPr>
        <w:t>Vivienne</w:t>
      </w:r>
      <w:proofErr w:type="gramEnd"/>
      <w:r w:rsidR="00912B8F" w:rsidRPr="00457FD9">
        <w:rPr>
          <w:rFonts w:ascii="Tahoma" w:hAnsi="Tahoma" w:cs="Tahoma"/>
          <w:sz w:val="28"/>
          <w:szCs w:val="28"/>
        </w:rPr>
        <w:t xml:space="preserve"> Burton-Moore</w:t>
      </w:r>
    </w:p>
    <w:p w:rsidR="00912B8F" w:rsidRPr="00457FD9" w:rsidRDefault="00912B8F" w:rsidP="00912B8F">
      <w:pPr>
        <w:pStyle w:val="NoSpacing"/>
        <w:jc w:val="both"/>
        <w:rPr>
          <w:rFonts w:ascii="Tahoma" w:hAnsi="Tahoma" w:cs="Tahoma"/>
          <w:sz w:val="28"/>
          <w:szCs w:val="28"/>
        </w:rPr>
      </w:pPr>
    </w:p>
    <w:p w:rsidR="00912B8F" w:rsidRPr="00457FD9" w:rsidRDefault="00912B8F" w:rsidP="00912B8F">
      <w:pPr>
        <w:jc w:val="both"/>
        <w:rPr>
          <w:rFonts w:ascii="Tahoma" w:hAnsi="Tahoma" w:cs="Tahoma"/>
          <w:sz w:val="28"/>
          <w:szCs w:val="28"/>
        </w:rPr>
      </w:pPr>
      <w:r w:rsidRPr="00457FD9">
        <w:rPr>
          <w:rFonts w:ascii="Tahoma" w:hAnsi="Tahoma" w:cs="Tahoma"/>
          <w:b/>
          <w:sz w:val="28"/>
          <w:szCs w:val="28"/>
        </w:rPr>
        <w:t>APOLOGIES</w:t>
      </w:r>
      <w:r w:rsidRPr="00457FD9">
        <w:rPr>
          <w:rFonts w:ascii="Tahoma" w:hAnsi="Tahoma" w:cs="Tahoma"/>
          <w:sz w:val="28"/>
          <w:szCs w:val="28"/>
        </w:rPr>
        <w:tab/>
        <w:t>:</w:t>
      </w:r>
      <w:r w:rsidRPr="00457FD9">
        <w:rPr>
          <w:rFonts w:ascii="Tahoma" w:hAnsi="Tahoma" w:cs="Tahoma"/>
          <w:sz w:val="28"/>
          <w:szCs w:val="28"/>
        </w:rPr>
        <w:tab/>
      </w:r>
      <w:proofErr w:type="spellStart"/>
      <w:r w:rsidR="00C902E9" w:rsidRPr="00457FD9">
        <w:rPr>
          <w:rFonts w:ascii="Tahoma" w:hAnsi="Tahoma" w:cs="Tahoma"/>
          <w:sz w:val="28"/>
          <w:szCs w:val="28"/>
        </w:rPr>
        <w:t>Mr</w:t>
      </w:r>
      <w:proofErr w:type="spellEnd"/>
      <w:r w:rsidR="00C902E9" w:rsidRPr="00457FD9">
        <w:rPr>
          <w:rFonts w:ascii="Tahoma" w:hAnsi="Tahoma" w:cs="Tahoma"/>
          <w:sz w:val="28"/>
          <w:szCs w:val="28"/>
        </w:rPr>
        <w:t xml:space="preserve"> </w:t>
      </w:r>
      <w:r w:rsidRPr="00457FD9">
        <w:rPr>
          <w:rFonts w:ascii="Tahoma" w:hAnsi="Tahoma" w:cs="Tahoma"/>
          <w:sz w:val="28"/>
          <w:szCs w:val="28"/>
        </w:rPr>
        <w:t>Trevor Archer</w:t>
      </w:r>
    </w:p>
    <w:p w:rsidR="00A032D1" w:rsidRDefault="00A032D1" w:rsidP="00127F13">
      <w:pPr>
        <w:spacing w:after="0"/>
        <w:jc w:val="both"/>
        <w:rPr>
          <w:rFonts w:ascii="Tahoma" w:hAnsi="Tahoma" w:cs="Tahoma"/>
          <w:sz w:val="28"/>
          <w:szCs w:val="28"/>
        </w:rPr>
      </w:pPr>
    </w:p>
    <w:p w:rsidR="00A032D1" w:rsidRDefault="00A032D1" w:rsidP="00127F13">
      <w:pPr>
        <w:spacing w:after="0"/>
        <w:jc w:val="both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APPROVAL OF THE PREVIOUS MINUTES</w:t>
      </w:r>
    </w:p>
    <w:p w:rsidR="00A032D1" w:rsidRPr="00A032D1" w:rsidRDefault="00A032D1" w:rsidP="00127F13">
      <w:pPr>
        <w:spacing w:after="0"/>
        <w:jc w:val="both"/>
        <w:rPr>
          <w:rFonts w:ascii="Tahoma" w:hAnsi="Tahoma" w:cs="Tahoma"/>
          <w:b/>
          <w:sz w:val="28"/>
          <w:szCs w:val="28"/>
        </w:rPr>
      </w:pPr>
    </w:p>
    <w:p w:rsidR="00127F13" w:rsidRDefault="00912B8F" w:rsidP="00127F13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457FD9">
        <w:rPr>
          <w:rFonts w:ascii="Tahoma" w:hAnsi="Tahoma" w:cs="Tahoma"/>
          <w:sz w:val="28"/>
          <w:szCs w:val="28"/>
        </w:rPr>
        <w:t>The October 2020 minutes were approved.</w:t>
      </w:r>
      <w:r w:rsidR="00457FD9" w:rsidRPr="00457FD9">
        <w:rPr>
          <w:rFonts w:ascii="Tahoma" w:hAnsi="Tahoma" w:cs="Tahoma"/>
          <w:sz w:val="28"/>
          <w:szCs w:val="28"/>
        </w:rPr>
        <w:t xml:space="preserve"> </w:t>
      </w:r>
      <w:r w:rsidRPr="00457FD9">
        <w:rPr>
          <w:rFonts w:ascii="Tahoma" w:hAnsi="Tahoma" w:cs="Tahoma"/>
          <w:sz w:val="28"/>
          <w:szCs w:val="28"/>
        </w:rPr>
        <w:t xml:space="preserve"> </w:t>
      </w:r>
    </w:p>
    <w:p w:rsidR="00912B8F" w:rsidRPr="00457FD9" w:rsidRDefault="00912B8F" w:rsidP="00912B8F">
      <w:pPr>
        <w:jc w:val="both"/>
        <w:rPr>
          <w:rFonts w:ascii="Tahoma" w:hAnsi="Tahoma" w:cs="Tahoma"/>
          <w:sz w:val="28"/>
          <w:szCs w:val="28"/>
        </w:rPr>
      </w:pPr>
      <w:r w:rsidRPr="00457FD9">
        <w:rPr>
          <w:rFonts w:ascii="Tahoma" w:hAnsi="Tahoma" w:cs="Tahoma"/>
          <w:sz w:val="28"/>
          <w:szCs w:val="28"/>
        </w:rPr>
        <w:t xml:space="preserve">Proposed by </w:t>
      </w:r>
      <w:proofErr w:type="spellStart"/>
      <w:r w:rsidRPr="00457FD9">
        <w:rPr>
          <w:rFonts w:ascii="Tahoma" w:hAnsi="Tahoma" w:cs="Tahoma"/>
          <w:sz w:val="28"/>
          <w:szCs w:val="28"/>
        </w:rPr>
        <w:t>Nelia</w:t>
      </w:r>
      <w:proofErr w:type="spellEnd"/>
      <w:r w:rsidRPr="00457FD9">
        <w:rPr>
          <w:rFonts w:ascii="Tahoma" w:hAnsi="Tahoma" w:cs="Tahoma"/>
          <w:sz w:val="28"/>
          <w:szCs w:val="28"/>
        </w:rPr>
        <w:t xml:space="preserve"> and seconded by Viv</w:t>
      </w:r>
      <w:r w:rsidR="00457FD9" w:rsidRPr="00457FD9">
        <w:rPr>
          <w:rFonts w:ascii="Tahoma" w:hAnsi="Tahoma" w:cs="Tahoma"/>
          <w:sz w:val="28"/>
          <w:szCs w:val="28"/>
        </w:rPr>
        <w:t>ienne</w:t>
      </w:r>
      <w:r w:rsidRPr="00457FD9">
        <w:rPr>
          <w:rFonts w:ascii="Tahoma" w:hAnsi="Tahoma" w:cs="Tahoma"/>
          <w:sz w:val="28"/>
          <w:szCs w:val="28"/>
        </w:rPr>
        <w:t>.</w:t>
      </w:r>
    </w:p>
    <w:p w:rsidR="00912B8F" w:rsidRPr="00457FD9" w:rsidRDefault="00912B8F" w:rsidP="00912B8F">
      <w:pPr>
        <w:jc w:val="both"/>
        <w:rPr>
          <w:rFonts w:ascii="Tahoma" w:hAnsi="Tahoma" w:cs="Tahoma"/>
          <w:b/>
          <w:sz w:val="28"/>
          <w:szCs w:val="28"/>
        </w:rPr>
      </w:pPr>
      <w:r w:rsidRPr="00457FD9">
        <w:rPr>
          <w:rFonts w:ascii="Tahoma" w:hAnsi="Tahoma" w:cs="Tahoma"/>
          <w:b/>
          <w:sz w:val="28"/>
          <w:szCs w:val="28"/>
        </w:rPr>
        <w:t>MATTERS ARISING FROM THE PREVIOUS MINUTES</w:t>
      </w:r>
    </w:p>
    <w:p w:rsidR="00912B8F" w:rsidRPr="00457FD9" w:rsidRDefault="00912B8F" w:rsidP="00912B8F">
      <w:pPr>
        <w:jc w:val="both"/>
        <w:rPr>
          <w:rFonts w:ascii="Tahoma" w:hAnsi="Tahoma" w:cs="Tahoma"/>
          <w:b/>
          <w:sz w:val="28"/>
          <w:szCs w:val="28"/>
        </w:rPr>
      </w:pPr>
      <w:r w:rsidRPr="00457FD9">
        <w:rPr>
          <w:rFonts w:ascii="Tahoma" w:hAnsi="Tahoma" w:cs="Tahoma"/>
          <w:b/>
          <w:sz w:val="28"/>
          <w:szCs w:val="28"/>
        </w:rPr>
        <w:t>INFRASTRUCTURE AND MAINTENANCE</w:t>
      </w:r>
    </w:p>
    <w:p w:rsidR="00984DD7" w:rsidRPr="00457FD9" w:rsidRDefault="00912B8F" w:rsidP="00912B8F">
      <w:pPr>
        <w:jc w:val="both"/>
        <w:rPr>
          <w:rFonts w:ascii="Tahoma" w:hAnsi="Tahoma" w:cs="Tahoma"/>
          <w:sz w:val="28"/>
          <w:szCs w:val="28"/>
        </w:rPr>
      </w:pPr>
      <w:r w:rsidRPr="00457FD9">
        <w:rPr>
          <w:rFonts w:ascii="Tahoma" w:hAnsi="Tahoma" w:cs="Tahoma"/>
          <w:sz w:val="28"/>
          <w:szCs w:val="28"/>
        </w:rPr>
        <w:t xml:space="preserve">The PB </w:t>
      </w:r>
      <w:r w:rsidR="00C902E9" w:rsidRPr="00457FD9">
        <w:rPr>
          <w:rFonts w:ascii="Tahoma" w:hAnsi="Tahoma" w:cs="Tahoma"/>
          <w:sz w:val="28"/>
          <w:szCs w:val="28"/>
        </w:rPr>
        <w:t>C</w:t>
      </w:r>
      <w:r w:rsidRPr="00457FD9">
        <w:rPr>
          <w:rFonts w:ascii="Tahoma" w:hAnsi="Tahoma" w:cs="Tahoma"/>
          <w:sz w:val="28"/>
          <w:szCs w:val="28"/>
        </w:rPr>
        <w:t>onservancy has requested hold</w:t>
      </w:r>
      <w:r w:rsidR="003C3D04">
        <w:rPr>
          <w:rFonts w:ascii="Tahoma" w:hAnsi="Tahoma" w:cs="Tahoma"/>
          <w:sz w:val="28"/>
          <w:szCs w:val="28"/>
        </w:rPr>
        <w:t>ing</w:t>
      </w:r>
      <w:r w:rsidR="004521C2">
        <w:rPr>
          <w:rFonts w:ascii="Tahoma" w:hAnsi="Tahoma" w:cs="Tahoma"/>
          <w:sz w:val="28"/>
          <w:szCs w:val="28"/>
        </w:rPr>
        <w:t xml:space="preserve"> a “car boot sale”</w:t>
      </w:r>
      <w:r w:rsidRPr="00457FD9">
        <w:rPr>
          <w:rFonts w:ascii="Tahoma" w:hAnsi="Tahoma" w:cs="Tahoma"/>
          <w:sz w:val="28"/>
          <w:szCs w:val="28"/>
        </w:rPr>
        <w:t xml:space="preserve"> on the village green during December. </w:t>
      </w:r>
      <w:r w:rsidR="00457FD9">
        <w:rPr>
          <w:rFonts w:ascii="Tahoma" w:hAnsi="Tahoma" w:cs="Tahoma"/>
          <w:sz w:val="28"/>
          <w:szCs w:val="28"/>
        </w:rPr>
        <w:t xml:space="preserve"> </w:t>
      </w:r>
      <w:r w:rsidRPr="00457FD9">
        <w:rPr>
          <w:rFonts w:ascii="Tahoma" w:hAnsi="Tahoma" w:cs="Tahoma"/>
          <w:sz w:val="28"/>
          <w:szCs w:val="28"/>
        </w:rPr>
        <w:t>Th</w:t>
      </w:r>
      <w:r w:rsidR="003C3D04">
        <w:rPr>
          <w:rFonts w:ascii="Tahoma" w:hAnsi="Tahoma" w:cs="Tahoma"/>
          <w:sz w:val="28"/>
          <w:szCs w:val="28"/>
        </w:rPr>
        <w:t>e PBRPA committee</w:t>
      </w:r>
      <w:r w:rsidRPr="00457FD9">
        <w:rPr>
          <w:rFonts w:ascii="Tahoma" w:hAnsi="Tahoma" w:cs="Tahoma"/>
          <w:sz w:val="28"/>
          <w:szCs w:val="28"/>
        </w:rPr>
        <w:t xml:space="preserve"> has approved </w:t>
      </w:r>
      <w:r w:rsidR="003C3D04">
        <w:rPr>
          <w:rFonts w:ascii="Tahoma" w:hAnsi="Tahoma" w:cs="Tahoma"/>
          <w:sz w:val="28"/>
          <w:szCs w:val="28"/>
        </w:rPr>
        <w:t>this but concern has been expressed about possible damage</w:t>
      </w:r>
      <w:r w:rsidR="007B75D3">
        <w:rPr>
          <w:rFonts w:ascii="Tahoma" w:hAnsi="Tahoma" w:cs="Tahoma"/>
          <w:sz w:val="28"/>
          <w:szCs w:val="28"/>
        </w:rPr>
        <w:t xml:space="preserve"> to the sprinkler system.  The C</w:t>
      </w:r>
      <w:r w:rsidR="003C3D04">
        <w:rPr>
          <w:rFonts w:ascii="Tahoma" w:hAnsi="Tahoma" w:cs="Tahoma"/>
          <w:sz w:val="28"/>
          <w:szCs w:val="28"/>
        </w:rPr>
        <w:t>onservancy will need to take full responsibility</w:t>
      </w:r>
      <w:r w:rsidRPr="00457FD9">
        <w:rPr>
          <w:rFonts w:ascii="Tahoma" w:hAnsi="Tahoma" w:cs="Tahoma"/>
          <w:sz w:val="28"/>
          <w:szCs w:val="28"/>
        </w:rPr>
        <w:t xml:space="preserve"> for any damage to the sprinkler system. </w:t>
      </w:r>
      <w:r w:rsidR="00C902E9" w:rsidRPr="00457FD9">
        <w:rPr>
          <w:rFonts w:ascii="Tahoma" w:hAnsi="Tahoma" w:cs="Tahoma"/>
          <w:sz w:val="28"/>
          <w:szCs w:val="28"/>
        </w:rPr>
        <w:t xml:space="preserve"> </w:t>
      </w:r>
      <w:r w:rsidRPr="00457FD9">
        <w:rPr>
          <w:rFonts w:ascii="Tahoma" w:hAnsi="Tahoma" w:cs="Tahoma"/>
          <w:sz w:val="28"/>
          <w:szCs w:val="28"/>
        </w:rPr>
        <w:t xml:space="preserve">It was suggested that they obtain cones and cover the sprinklers to avoid anyone driving over them. </w:t>
      </w:r>
      <w:r w:rsidR="00C902E9" w:rsidRPr="00457FD9">
        <w:rPr>
          <w:rFonts w:ascii="Tahoma" w:hAnsi="Tahoma" w:cs="Tahoma"/>
          <w:sz w:val="28"/>
          <w:szCs w:val="28"/>
        </w:rPr>
        <w:t xml:space="preserve"> </w:t>
      </w:r>
      <w:r w:rsidRPr="00457FD9">
        <w:rPr>
          <w:rFonts w:ascii="Tahoma" w:hAnsi="Tahoma" w:cs="Tahoma"/>
          <w:sz w:val="28"/>
          <w:szCs w:val="28"/>
        </w:rPr>
        <w:t xml:space="preserve">Shirley will </w:t>
      </w:r>
      <w:r w:rsidR="00457FD9">
        <w:rPr>
          <w:rFonts w:ascii="Tahoma" w:hAnsi="Tahoma" w:cs="Tahoma"/>
          <w:sz w:val="28"/>
          <w:szCs w:val="28"/>
        </w:rPr>
        <w:t>ascertain</w:t>
      </w:r>
      <w:r w:rsidRPr="00457FD9">
        <w:rPr>
          <w:rFonts w:ascii="Tahoma" w:hAnsi="Tahoma" w:cs="Tahoma"/>
          <w:sz w:val="28"/>
          <w:szCs w:val="28"/>
        </w:rPr>
        <w:t xml:space="preserve"> </w:t>
      </w:r>
      <w:r w:rsidR="00457FD9">
        <w:rPr>
          <w:rFonts w:ascii="Tahoma" w:hAnsi="Tahoma" w:cs="Tahoma"/>
          <w:sz w:val="28"/>
          <w:szCs w:val="28"/>
        </w:rPr>
        <w:t>the location of the key</w:t>
      </w:r>
      <w:r w:rsidRPr="00457FD9">
        <w:rPr>
          <w:rFonts w:ascii="Tahoma" w:hAnsi="Tahoma" w:cs="Tahoma"/>
          <w:sz w:val="28"/>
          <w:szCs w:val="28"/>
        </w:rPr>
        <w:t xml:space="preserve"> for the chain padlock and </w:t>
      </w:r>
      <w:proofErr w:type="spellStart"/>
      <w:r w:rsidRPr="00457FD9">
        <w:rPr>
          <w:rFonts w:ascii="Tahoma" w:hAnsi="Tahoma" w:cs="Tahoma"/>
          <w:sz w:val="28"/>
          <w:szCs w:val="28"/>
        </w:rPr>
        <w:t>Viv</w:t>
      </w:r>
      <w:proofErr w:type="spellEnd"/>
      <w:r w:rsidRPr="00457FD9">
        <w:rPr>
          <w:rFonts w:ascii="Tahoma" w:hAnsi="Tahoma" w:cs="Tahoma"/>
          <w:sz w:val="28"/>
          <w:szCs w:val="28"/>
        </w:rPr>
        <w:t xml:space="preserve"> will send an email to the</w:t>
      </w:r>
      <w:r w:rsidR="00127F13">
        <w:rPr>
          <w:rFonts w:ascii="Tahoma" w:hAnsi="Tahoma" w:cs="Tahoma"/>
          <w:sz w:val="28"/>
          <w:szCs w:val="28"/>
        </w:rPr>
        <w:t xml:space="preserve"> Conservancy</w:t>
      </w:r>
      <w:r w:rsidRPr="00457FD9">
        <w:rPr>
          <w:rFonts w:ascii="Tahoma" w:hAnsi="Tahoma" w:cs="Tahoma"/>
          <w:sz w:val="28"/>
          <w:szCs w:val="28"/>
        </w:rPr>
        <w:t xml:space="preserve"> </w:t>
      </w:r>
      <w:r w:rsidR="00457FD9">
        <w:rPr>
          <w:rFonts w:ascii="Tahoma" w:hAnsi="Tahoma" w:cs="Tahoma"/>
          <w:sz w:val="28"/>
          <w:szCs w:val="28"/>
        </w:rPr>
        <w:t>regarding</w:t>
      </w:r>
      <w:r w:rsidRPr="00457FD9">
        <w:rPr>
          <w:rFonts w:ascii="Tahoma" w:hAnsi="Tahoma" w:cs="Tahoma"/>
          <w:sz w:val="28"/>
          <w:szCs w:val="28"/>
        </w:rPr>
        <w:t xml:space="preserve"> the above issues.</w:t>
      </w:r>
    </w:p>
    <w:p w:rsidR="00984DD7" w:rsidRPr="00457FD9" w:rsidRDefault="00912B8F" w:rsidP="00912B8F">
      <w:pPr>
        <w:jc w:val="both"/>
        <w:rPr>
          <w:rFonts w:ascii="Tahoma" w:hAnsi="Tahoma" w:cs="Tahoma"/>
          <w:sz w:val="28"/>
          <w:szCs w:val="28"/>
        </w:rPr>
      </w:pPr>
      <w:r w:rsidRPr="00457FD9">
        <w:rPr>
          <w:rFonts w:ascii="Tahoma" w:hAnsi="Tahoma" w:cs="Tahoma"/>
          <w:sz w:val="28"/>
          <w:szCs w:val="28"/>
        </w:rPr>
        <w:t xml:space="preserve">The municipality has placed an order for the materials needed to replace the boardwalk at Rotunda Beach. </w:t>
      </w:r>
    </w:p>
    <w:p w:rsidR="00984DD7" w:rsidRPr="00457FD9" w:rsidRDefault="00912B8F" w:rsidP="00912B8F">
      <w:pPr>
        <w:jc w:val="both"/>
        <w:rPr>
          <w:rFonts w:ascii="Tahoma" w:hAnsi="Tahoma" w:cs="Tahoma"/>
          <w:sz w:val="28"/>
          <w:szCs w:val="28"/>
        </w:rPr>
      </w:pPr>
      <w:r w:rsidRPr="00457FD9">
        <w:rPr>
          <w:rFonts w:ascii="Tahoma" w:hAnsi="Tahoma" w:cs="Tahoma"/>
          <w:sz w:val="28"/>
          <w:szCs w:val="28"/>
        </w:rPr>
        <w:lastRenderedPageBreak/>
        <w:t xml:space="preserve">The boardwalk at </w:t>
      </w:r>
      <w:proofErr w:type="spellStart"/>
      <w:r w:rsidRPr="00457FD9">
        <w:rPr>
          <w:rFonts w:ascii="Tahoma" w:hAnsi="Tahoma" w:cs="Tahoma"/>
          <w:sz w:val="28"/>
          <w:szCs w:val="28"/>
        </w:rPr>
        <w:t>Noorkapper</w:t>
      </w:r>
      <w:proofErr w:type="spellEnd"/>
      <w:r w:rsidRPr="00457FD9">
        <w:rPr>
          <w:rFonts w:ascii="Tahoma" w:hAnsi="Tahoma" w:cs="Tahoma"/>
          <w:sz w:val="28"/>
          <w:szCs w:val="28"/>
        </w:rPr>
        <w:t xml:space="preserve"> Close has been repaired</w:t>
      </w:r>
      <w:r w:rsidR="00C902E9" w:rsidRPr="00457FD9">
        <w:rPr>
          <w:rFonts w:ascii="Tahoma" w:hAnsi="Tahoma" w:cs="Tahoma"/>
          <w:sz w:val="28"/>
          <w:szCs w:val="28"/>
        </w:rPr>
        <w:t>,</w:t>
      </w:r>
      <w:r w:rsidRPr="00457FD9">
        <w:rPr>
          <w:rFonts w:ascii="Tahoma" w:hAnsi="Tahoma" w:cs="Tahoma"/>
          <w:sz w:val="28"/>
          <w:szCs w:val="28"/>
        </w:rPr>
        <w:t xml:space="preserve"> although Wilma pointed out that the new planks are </w:t>
      </w:r>
      <w:r w:rsidR="00457FD9">
        <w:rPr>
          <w:rFonts w:ascii="Tahoma" w:hAnsi="Tahoma" w:cs="Tahoma"/>
          <w:sz w:val="28"/>
          <w:szCs w:val="28"/>
        </w:rPr>
        <w:t>thicker</w:t>
      </w:r>
      <w:r w:rsidRPr="00457FD9">
        <w:rPr>
          <w:rFonts w:ascii="Tahoma" w:hAnsi="Tahoma" w:cs="Tahoma"/>
          <w:sz w:val="28"/>
          <w:szCs w:val="28"/>
        </w:rPr>
        <w:t xml:space="preserve"> than the originals. </w:t>
      </w:r>
      <w:r w:rsidR="00C902E9" w:rsidRPr="00457FD9">
        <w:rPr>
          <w:rFonts w:ascii="Tahoma" w:hAnsi="Tahoma" w:cs="Tahoma"/>
          <w:sz w:val="28"/>
          <w:szCs w:val="28"/>
        </w:rPr>
        <w:t xml:space="preserve"> </w:t>
      </w:r>
      <w:r w:rsidRPr="00457FD9">
        <w:rPr>
          <w:rFonts w:ascii="Tahoma" w:hAnsi="Tahoma" w:cs="Tahoma"/>
          <w:sz w:val="28"/>
          <w:szCs w:val="28"/>
        </w:rPr>
        <w:t xml:space="preserve">Alderman Coetzee responded that this is deliberate as the entire boardwalk will </w:t>
      </w:r>
      <w:r w:rsidR="00127F13">
        <w:rPr>
          <w:rFonts w:ascii="Tahoma" w:hAnsi="Tahoma" w:cs="Tahoma"/>
          <w:sz w:val="28"/>
          <w:szCs w:val="28"/>
        </w:rPr>
        <w:t xml:space="preserve">eventually </w:t>
      </w:r>
      <w:r w:rsidRPr="00457FD9">
        <w:rPr>
          <w:rFonts w:ascii="Tahoma" w:hAnsi="Tahoma" w:cs="Tahoma"/>
          <w:sz w:val="28"/>
          <w:szCs w:val="28"/>
        </w:rPr>
        <w:t xml:space="preserve">be repaired using these thicker planks in the hope that they last longer. </w:t>
      </w:r>
    </w:p>
    <w:p w:rsidR="00C902E9" w:rsidRPr="00457FD9" w:rsidRDefault="00912B8F" w:rsidP="00984DD7">
      <w:pPr>
        <w:jc w:val="both"/>
        <w:rPr>
          <w:rFonts w:ascii="Tahoma" w:hAnsi="Tahoma" w:cs="Tahoma"/>
          <w:sz w:val="28"/>
          <w:szCs w:val="28"/>
        </w:rPr>
      </w:pPr>
      <w:r w:rsidRPr="00457FD9">
        <w:rPr>
          <w:rFonts w:ascii="Tahoma" w:hAnsi="Tahoma" w:cs="Tahoma"/>
          <w:sz w:val="28"/>
          <w:szCs w:val="28"/>
        </w:rPr>
        <w:t xml:space="preserve">Castle Beach </w:t>
      </w:r>
      <w:r w:rsidR="00984DD7" w:rsidRPr="00457FD9">
        <w:rPr>
          <w:rFonts w:ascii="Tahoma" w:hAnsi="Tahoma" w:cs="Tahoma"/>
          <w:sz w:val="28"/>
          <w:szCs w:val="28"/>
        </w:rPr>
        <w:t xml:space="preserve">boardwalk </w:t>
      </w:r>
      <w:r w:rsidRPr="00457FD9">
        <w:rPr>
          <w:rFonts w:ascii="Tahoma" w:hAnsi="Tahoma" w:cs="Tahoma"/>
          <w:sz w:val="28"/>
          <w:szCs w:val="28"/>
        </w:rPr>
        <w:t>has also been repaired</w:t>
      </w:r>
      <w:r w:rsidR="00C902E9" w:rsidRPr="00457FD9">
        <w:rPr>
          <w:rFonts w:ascii="Tahoma" w:hAnsi="Tahoma" w:cs="Tahoma"/>
          <w:sz w:val="28"/>
          <w:szCs w:val="28"/>
        </w:rPr>
        <w:t>,</w:t>
      </w:r>
      <w:r w:rsidRPr="00457FD9">
        <w:rPr>
          <w:rFonts w:ascii="Tahoma" w:hAnsi="Tahoma" w:cs="Tahoma"/>
          <w:sz w:val="28"/>
          <w:szCs w:val="28"/>
        </w:rPr>
        <w:t xml:space="preserve"> but has since been vandalized</w:t>
      </w:r>
      <w:r w:rsidR="00697AC2">
        <w:rPr>
          <w:rFonts w:ascii="Tahoma" w:hAnsi="Tahoma" w:cs="Tahoma"/>
          <w:sz w:val="28"/>
          <w:szCs w:val="28"/>
        </w:rPr>
        <w:t xml:space="preserve"> again within the last few days</w:t>
      </w:r>
      <w:r w:rsidR="00457FD9">
        <w:rPr>
          <w:rFonts w:ascii="Tahoma" w:hAnsi="Tahoma" w:cs="Tahoma"/>
          <w:sz w:val="28"/>
          <w:szCs w:val="28"/>
        </w:rPr>
        <w:t>.  There are also three</w:t>
      </w:r>
      <w:r w:rsidRPr="00457FD9">
        <w:rPr>
          <w:rFonts w:ascii="Tahoma" w:hAnsi="Tahoma" w:cs="Tahoma"/>
          <w:sz w:val="28"/>
          <w:szCs w:val="28"/>
        </w:rPr>
        <w:t xml:space="preserve"> railings that are loose and </w:t>
      </w:r>
      <w:r w:rsidR="00457FD9">
        <w:rPr>
          <w:rFonts w:ascii="Tahoma" w:hAnsi="Tahoma" w:cs="Tahoma"/>
          <w:sz w:val="28"/>
          <w:szCs w:val="28"/>
        </w:rPr>
        <w:t xml:space="preserve">there are </w:t>
      </w:r>
      <w:r w:rsidRPr="00457FD9">
        <w:rPr>
          <w:rFonts w:ascii="Tahoma" w:hAnsi="Tahoma" w:cs="Tahoma"/>
          <w:sz w:val="28"/>
          <w:szCs w:val="28"/>
        </w:rPr>
        <w:t xml:space="preserve">nails </w:t>
      </w:r>
      <w:r w:rsidR="00C902E9" w:rsidRPr="00457FD9">
        <w:rPr>
          <w:rFonts w:ascii="Tahoma" w:hAnsi="Tahoma" w:cs="Tahoma"/>
          <w:sz w:val="28"/>
          <w:szCs w:val="28"/>
        </w:rPr>
        <w:t>protruding</w:t>
      </w:r>
      <w:r w:rsidRPr="00457FD9">
        <w:rPr>
          <w:rFonts w:ascii="Tahoma" w:hAnsi="Tahoma" w:cs="Tahoma"/>
          <w:sz w:val="28"/>
          <w:szCs w:val="28"/>
        </w:rPr>
        <w:t xml:space="preserve"> </w:t>
      </w:r>
      <w:r w:rsidR="00984DD7" w:rsidRPr="00457FD9">
        <w:rPr>
          <w:rFonts w:ascii="Tahoma" w:hAnsi="Tahoma" w:cs="Tahoma"/>
          <w:sz w:val="28"/>
          <w:szCs w:val="28"/>
        </w:rPr>
        <w:t>from</w:t>
      </w:r>
      <w:r w:rsidRPr="00457FD9">
        <w:rPr>
          <w:rFonts w:ascii="Tahoma" w:hAnsi="Tahoma" w:cs="Tahoma"/>
          <w:sz w:val="28"/>
          <w:szCs w:val="28"/>
        </w:rPr>
        <w:t xml:space="preserve"> the slats on the boardwalk. </w:t>
      </w:r>
      <w:r w:rsidR="00697AC2">
        <w:rPr>
          <w:rFonts w:ascii="Tahoma" w:hAnsi="Tahoma" w:cs="Tahoma"/>
          <w:sz w:val="28"/>
          <w:szCs w:val="28"/>
        </w:rPr>
        <w:t xml:space="preserve"> </w:t>
      </w:r>
      <w:r w:rsidR="004521C2">
        <w:rPr>
          <w:rFonts w:ascii="Tahoma" w:hAnsi="Tahoma" w:cs="Tahoma"/>
          <w:sz w:val="28"/>
          <w:szCs w:val="28"/>
        </w:rPr>
        <w:t>The steps down to the beach</w:t>
      </w:r>
      <w:r w:rsidRPr="00457FD9">
        <w:rPr>
          <w:rFonts w:ascii="Tahoma" w:hAnsi="Tahoma" w:cs="Tahoma"/>
          <w:sz w:val="28"/>
          <w:szCs w:val="28"/>
        </w:rPr>
        <w:t xml:space="preserve"> have been extended and the boardwalk </w:t>
      </w:r>
      <w:r w:rsidR="00697AC2">
        <w:rPr>
          <w:rFonts w:ascii="Tahoma" w:hAnsi="Tahoma" w:cs="Tahoma"/>
          <w:sz w:val="28"/>
          <w:szCs w:val="28"/>
        </w:rPr>
        <w:t xml:space="preserve">has been </w:t>
      </w:r>
      <w:r w:rsidRPr="00457FD9">
        <w:rPr>
          <w:rFonts w:ascii="Tahoma" w:hAnsi="Tahoma" w:cs="Tahoma"/>
          <w:sz w:val="28"/>
          <w:szCs w:val="28"/>
        </w:rPr>
        <w:t xml:space="preserve">painted. </w:t>
      </w:r>
    </w:p>
    <w:p w:rsidR="00984DD7" w:rsidRPr="00457FD9" w:rsidRDefault="00984DD7" w:rsidP="00984DD7">
      <w:pPr>
        <w:jc w:val="both"/>
        <w:rPr>
          <w:rFonts w:ascii="Tahoma" w:hAnsi="Tahoma" w:cs="Tahoma"/>
          <w:sz w:val="28"/>
          <w:szCs w:val="28"/>
        </w:rPr>
      </w:pPr>
      <w:r w:rsidRPr="00457FD9">
        <w:rPr>
          <w:rFonts w:ascii="Tahoma" w:hAnsi="Tahoma" w:cs="Tahoma"/>
          <w:sz w:val="28"/>
          <w:szCs w:val="28"/>
        </w:rPr>
        <w:t xml:space="preserve">A suggestion was made that a sign be erected at Castle Beach showing the spots where fishing and swimming are allowed. </w:t>
      </w:r>
      <w:r w:rsidR="00C902E9" w:rsidRPr="00457FD9">
        <w:rPr>
          <w:rFonts w:ascii="Tahoma" w:hAnsi="Tahoma" w:cs="Tahoma"/>
          <w:sz w:val="28"/>
          <w:szCs w:val="28"/>
        </w:rPr>
        <w:t xml:space="preserve"> </w:t>
      </w:r>
      <w:r w:rsidRPr="00457FD9">
        <w:rPr>
          <w:rFonts w:ascii="Tahoma" w:hAnsi="Tahoma" w:cs="Tahoma"/>
          <w:sz w:val="28"/>
          <w:szCs w:val="28"/>
        </w:rPr>
        <w:t xml:space="preserve">A sign showing emergency contact numbers should also be placed on the wall of the ablution facilities at Castle Beach. </w:t>
      </w:r>
      <w:r w:rsidR="00C902E9" w:rsidRPr="00457FD9">
        <w:rPr>
          <w:rFonts w:ascii="Tahoma" w:hAnsi="Tahoma" w:cs="Tahoma"/>
          <w:sz w:val="28"/>
          <w:szCs w:val="28"/>
        </w:rPr>
        <w:t xml:space="preserve"> </w:t>
      </w:r>
      <w:r w:rsidRPr="00457FD9">
        <w:rPr>
          <w:rFonts w:ascii="Tahoma" w:hAnsi="Tahoma" w:cs="Tahoma"/>
          <w:sz w:val="28"/>
          <w:szCs w:val="28"/>
        </w:rPr>
        <w:t xml:space="preserve">We are still </w:t>
      </w:r>
      <w:proofErr w:type="gramStart"/>
      <w:r w:rsidRPr="00457FD9">
        <w:rPr>
          <w:rFonts w:ascii="Tahoma" w:hAnsi="Tahoma" w:cs="Tahoma"/>
          <w:sz w:val="28"/>
          <w:szCs w:val="28"/>
        </w:rPr>
        <w:t>awaiting</w:t>
      </w:r>
      <w:proofErr w:type="gramEnd"/>
      <w:r w:rsidRPr="00457FD9">
        <w:rPr>
          <w:rFonts w:ascii="Tahoma" w:hAnsi="Tahoma" w:cs="Tahoma"/>
          <w:sz w:val="28"/>
          <w:szCs w:val="28"/>
        </w:rPr>
        <w:t xml:space="preserve"> the “</w:t>
      </w:r>
      <w:r w:rsidR="00ED2324">
        <w:rPr>
          <w:rFonts w:ascii="Tahoma" w:hAnsi="Tahoma" w:cs="Tahoma"/>
          <w:sz w:val="28"/>
          <w:szCs w:val="28"/>
        </w:rPr>
        <w:t xml:space="preserve">use at </w:t>
      </w:r>
      <w:r w:rsidRPr="00457FD9">
        <w:rPr>
          <w:rFonts w:ascii="Tahoma" w:hAnsi="Tahoma" w:cs="Tahoma"/>
          <w:sz w:val="28"/>
          <w:szCs w:val="28"/>
        </w:rPr>
        <w:t>own risk” signage for the various boardwalks.</w:t>
      </w:r>
      <w:r w:rsidR="00697AC2">
        <w:rPr>
          <w:rFonts w:ascii="Tahoma" w:hAnsi="Tahoma" w:cs="Tahoma"/>
          <w:sz w:val="28"/>
          <w:szCs w:val="28"/>
        </w:rPr>
        <w:t xml:space="preserve">  It was further noted that some of the signage identifying the various beaches is incorrect and Alderman Coetzee would follow up in this regard.</w:t>
      </w:r>
    </w:p>
    <w:p w:rsidR="00984DD7" w:rsidRPr="00457FD9" w:rsidRDefault="00984DD7" w:rsidP="00912B8F">
      <w:pPr>
        <w:jc w:val="both"/>
        <w:rPr>
          <w:rFonts w:ascii="Tahoma" w:hAnsi="Tahoma" w:cs="Tahoma"/>
          <w:sz w:val="28"/>
          <w:szCs w:val="28"/>
        </w:rPr>
      </w:pPr>
      <w:r w:rsidRPr="00457FD9">
        <w:rPr>
          <w:rFonts w:ascii="Tahoma" w:hAnsi="Tahoma" w:cs="Tahoma"/>
          <w:sz w:val="28"/>
          <w:szCs w:val="28"/>
        </w:rPr>
        <w:t xml:space="preserve">Some of the pathways down to the beach are overgrown causing people to walk around </w:t>
      </w:r>
      <w:r w:rsidR="0006122E" w:rsidRPr="00457FD9">
        <w:rPr>
          <w:rFonts w:ascii="Tahoma" w:hAnsi="Tahoma" w:cs="Tahoma"/>
          <w:sz w:val="28"/>
          <w:szCs w:val="28"/>
        </w:rPr>
        <w:t>them creating a wider path.</w:t>
      </w:r>
      <w:bookmarkStart w:id="0" w:name="_GoBack"/>
      <w:bookmarkEnd w:id="0"/>
    </w:p>
    <w:p w:rsidR="00984DD7" w:rsidRPr="00457FD9" w:rsidRDefault="00984DD7" w:rsidP="00912B8F">
      <w:pPr>
        <w:jc w:val="both"/>
        <w:rPr>
          <w:rFonts w:ascii="Tahoma" w:hAnsi="Tahoma" w:cs="Tahoma"/>
          <w:sz w:val="28"/>
          <w:szCs w:val="28"/>
        </w:rPr>
      </w:pPr>
      <w:r w:rsidRPr="00457FD9">
        <w:rPr>
          <w:rFonts w:ascii="Tahoma" w:hAnsi="Tahoma" w:cs="Tahoma"/>
          <w:sz w:val="28"/>
          <w:szCs w:val="28"/>
        </w:rPr>
        <w:t>It was suggested that the name Pearly Beach be added to various conservation boards around the village as many visitors take photographs at these look</w:t>
      </w:r>
      <w:r w:rsidR="00697AC2">
        <w:rPr>
          <w:rFonts w:ascii="Tahoma" w:hAnsi="Tahoma" w:cs="Tahoma"/>
          <w:sz w:val="28"/>
          <w:szCs w:val="28"/>
        </w:rPr>
        <w:t>-</w:t>
      </w:r>
      <w:r w:rsidRPr="00457FD9">
        <w:rPr>
          <w:rFonts w:ascii="Tahoma" w:hAnsi="Tahoma" w:cs="Tahoma"/>
          <w:sz w:val="28"/>
          <w:szCs w:val="28"/>
        </w:rPr>
        <w:t>out sights.</w:t>
      </w:r>
      <w:r w:rsidR="00697AC2">
        <w:rPr>
          <w:rFonts w:ascii="Tahoma" w:hAnsi="Tahoma" w:cs="Tahoma"/>
          <w:sz w:val="28"/>
          <w:szCs w:val="28"/>
        </w:rPr>
        <w:t xml:space="preserve">  Alderman Coetzee would refer this to the Area Manager.</w:t>
      </w:r>
      <w:r w:rsidRPr="00457FD9">
        <w:rPr>
          <w:rFonts w:ascii="Tahoma" w:hAnsi="Tahoma" w:cs="Tahoma"/>
          <w:sz w:val="28"/>
          <w:szCs w:val="28"/>
        </w:rPr>
        <w:t xml:space="preserve"> </w:t>
      </w:r>
    </w:p>
    <w:p w:rsidR="00984DD7" w:rsidRPr="00457FD9" w:rsidRDefault="00984DD7" w:rsidP="00912B8F">
      <w:pPr>
        <w:jc w:val="both"/>
        <w:rPr>
          <w:rFonts w:ascii="Tahoma" w:hAnsi="Tahoma" w:cs="Tahoma"/>
          <w:sz w:val="28"/>
          <w:szCs w:val="28"/>
        </w:rPr>
      </w:pPr>
      <w:r w:rsidRPr="00457FD9">
        <w:rPr>
          <w:rFonts w:ascii="Tahoma" w:hAnsi="Tahoma" w:cs="Tahoma"/>
          <w:sz w:val="28"/>
          <w:szCs w:val="28"/>
        </w:rPr>
        <w:t>The ongoing problem with refuse be</w:t>
      </w:r>
      <w:r w:rsidR="00697AC2">
        <w:rPr>
          <w:rFonts w:ascii="Tahoma" w:hAnsi="Tahoma" w:cs="Tahoma"/>
          <w:sz w:val="28"/>
          <w:szCs w:val="28"/>
        </w:rPr>
        <w:t>ing</w:t>
      </w:r>
      <w:r w:rsidRPr="00457FD9">
        <w:rPr>
          <w:rFonts w:ascii="Tahoma" w:hAnsi="Tahoma" w:cs="Tahoma"/>
          <w:sz w:val="28"/>
          <w:szCs w:val="28"/>
        </w:rPr>
        <w:t xml:space="preserve"> placed on pavements and in </w:t>
      </w:r>
      <w:r w:rsidR="004D75AD">
        <w:rPr>
          <w:rFonts w:ascii="Tahoma" w:hAnsi="Tahoma" w:cs="Tahoma"/>
          <w:sz w:val="28"/>
          <w:szCs w:val="28"/>
        </w:rPr>
        <w:t>receptacles</w:t>
      </w:r>
      <w:r w:rsidR="004521C2">
        <w:rPr>
          <w:rFonts w:ascii="Tahoma" w:hAnsi="Tahoma" w:cs="Tahoma"/>
          <w:sz w:val="28"/>
          <w:szCs w:val="28"/>
        </w:rPr>
        <w:t xml:space="preserve"> on</w:t>
      </w:r>
      <w:r w:rsidRPr="00457FD9">
        <w:rPr>
          <w:rFonts w:ascii="Tahoma" w:hAnsi="Tahoma" w:cs="Tahoma"/>
          <w:sz w:val="28"/>
          <w:szCs w:val="28"/>
        </w:rPr>
        <w:t xml:space="preserve"> days</w:t>
      </w:r>
      <w:r w:rsidR="004521C2">
        <w:rPr>
          <w:rFonts w:ascii="Tahoma" w:hAnsi="Tahoma" w:cs="Tahoma"/>
          <w:sz w:val="28"/>
          <w:szCs w:val="28"/>
        </w:rPr>
        <w:t xml:space="preserve">, other than the day that refuse is collected, </w:t>
      </w:r>
      <w:r w:rsidRPr="00457FD9">
        <w:rPr>
          <w:rFonts w:ascii="Tahoma" w:hAnsi="Tahoma" w:cs="Tahoma"/>
          <w:sz w:val="28"/>
          <w:szCs w:val="28"/>
        </w:rPr>
        <w:t>continue</w:t>
      </w:r>
      <w:r w:rsidR="00697AC2">
        <w:rPr>
          <w:rFonts w:ascii="Tahoma" w:hAnsi="Tahoma" w:cs="Tahoma"/>
          <w:sz w:val="28"/>
          <w:szCs w:val="28"/>
        </w:rPr>
        <w:t>s</w:t>
      </w:r>
      <w:r w:rsidRPr="00457FD9">
        <w:rPr>
          <w:rFonts w:ascii="Tahoma" w:hAnsi="Tahoma" w:cs="Tahoma"/>
          <w:sz w:val="28"/>
          <w:szCs w:val="28"/>
        </w:rPr>
        <w:t xml:space="preserve">. </w:t>
      </w:r>
      <w:r w:rsidR="00697AC2">
        <w:rPr>
          <w:rFonts w:ascii="Tahoma" w:hAnsi="Tahoma" w:cs="Tahoma"/>
          <w:sz w:val="28"/>
          <w:szCs w:val="28"/>
        </w:rPr>
        <w:t xml:space="preserve"> </w:t>
      </w:r>
      <w:r w:rsidRPr="00457FD9">
        <w:rPr>
          <w:rFonts w:ascii="Tahoma" w:hAnsi="Tahoma" w:cs="Tahoma"/>
          <w:sz w:val="28"/>
          <w:szCs w:val="28"/>
        </w:rPr>
        <w:t xml:space="preserve">Anyone </w:t>
      </w:r>
      <w:r w:rsidR="00697AC2">
        <w:rPr>
          <w:rFonts w:ascii="Tahoma" w:hAnsi="Tahoma" w:cs="Tahoma"/>
          <w:sz w:val="28"/>
          <w:szCs w:val="28"/>
        </w:rPr>
        <w:t>witnessing this</w:t>
      </w:r>
      <w:r w:rsidRPr="00457FD9">
        <w:rPr>
          <w:rFonts w:ascii="Tahoma" w:hAnsi="Tahoma" w:cs="Tahoma"/>
          <w:sz w:val="28"/>
          <w:szCs w:val="28"/>
        </w:rPr>
        <w:t xml:space="preserve"> should take a photograph and forward to Shirley who will report </w:t>
      </w:r>
      <w:r w:rsidR="00ED2324">
        <w:rPr>
          <w:rFonts w:ascii="Tahoma" w:hAnsi="Tahoma" w:cs="Tahoma"/>
          <w:sz w:val="28"/>
          <w:szCs w:val="28"/>
        </w:rPr>
        <w:t xml:space="preserve">this </w:t>
      </w:r>
      <w:r w:rsidRPr="00457FD9">
        <w:rPr>
          <w:rFonts w:ascii="Tahoma" w:hAnsi="Tahoma" w:cs="Tahoma"/>
          <w:sz w:val="28"/>
          <w:szCs w:val="28"/>
        </w:rPr>
        <w:t>to the municipality.</w:t>
      </w:r>
    </w:p>
    <w:p w:rsidR="00A032D1" w:rsidRDefault="0006122E" w:rsidP="00912B8F">
      <w:pPr>
        <w:jc w:val="both"/>
        <w:rPr>
          <w:rFonts w:ascii="Tahoma" w:hAnsi="Tahoma" w:cs="Tahoma"/>
          <w:sz w:val="28"/>
          <w:szCs w:val="28"/>
        </w:rPr>
      </w:pPr>
      <w:r w:rsidRPr="00457FD9">
        <w:rPr>
          <w:rFonts w:ascii="Tahoma" w:hAnsi="Tahoma" w:cs="Tahoma"/>
          <w:sz w:val="28"/>
          <w:szCs w:val="28"/>
        </w:rPr>
        <w:t xml:space="preserve">The planned controlled burn </w:t>
      </w:r>
      <w:r w:rsidR="004521C2">
        <w:rPr>
          <w:rFonts w:ascii="Tahoma" w:hAnsi="Tahoma" w:cs="Tahoma"/>
          <w:sz w:val="28"/>
          <w:szCs w:val="28"/>
        </w:rPr>
        <w:t xml:space="preserve">of large properties that are fire hazards </w:t>
      </w:r>
      <w:r w:rsidRPr="00457FD9">
        <w:rPr>
          <w:rFonts w:ascii="Tahoma" w:hAnsi="Tahoma" w:cs="Tahoma"/>
          <w:sz w:val="28"/>
          <w:szCs w:val="28"/>
        </w:rPr>
        <w:t>wi</w:t>
      </w:r>
      <w:r w:rsidR="004521C2">
        <w:rPr>
          <w:rFonts w:ascii="Tahoma" w:hAnsi="Tahoma" w:cs="Tahoma"/>
          <w:sz w:val="28"/>
          <w:szCs w:val="28"/>
        </w:rPr>
        <w:t>ll only take place</w:t>
      </w:r>
      <w:r w:rsidRPr="00457FD9">
        <w:rPr>
          <w:rFonts w:ascii="Tahoma" w:hAnsi="Tahoma" w:cs="Tahoma"/>
          <w:sz w:val="28"/>
          <w:szCs w:val="28"/>
        </w:rPr>
        <w:t xml:space="preserve"> next year</w:t>
      </w:r>
      <w:r w:rsidR="004521C2">
        <w:rPr>
          <w:rFonts w:ascii="Tahoma" w:hAnsi="Tahoma" w:cs="Tahoma"/>
          <w:sz w:val="28"/>
          <w:szCs w:val="28"/>
        </w:rPr>
        <w:t xml:space="preserve"> after the fire season</w:t>
      </w:r>
      <w:r w:rsidRPr="00457FD9">
        <w:rPr>
          <w:rFonts w:ascii="Tahoma" w:hAnsi="Tahoma" w:cs="Tahoma"/>
          <w:sz w:val="28"/>
          <w:szCs w:val="28"/>
        </w:rPr>
        <w:t>.</w:t>
      </w:r>
      <w:r w:rsidR="00C902E9" w:rsidRPr="00457FD9">
        <w:rPr>
          <w:rFonts w:ascii="Tahoma" w:hAnsi="Tahoma" w:cs="Tahoma"/>
          <w:sz w:val="28"/>
          <w:szCs w:val="28"/>
        </w:rPr>
        <w:t xml:space="preserve"> </w:t>
      </w:r>
      <w:r w:rsidRPr="00457FD9">
        <w:rPr>
          <w:rFonts w:ascii="Tahoma" w:hAnsi="Tahoma" w:cs="Tahoma"/>
          <w:sz w:val="28"/>
          <w:szCs w:val="28"/>
        </w:rPr>
        <w:t xml:space="preserve"> A 20</w:t>
      </w:r>
      <w:r w:rsidR="00ED2324">
        <w:rPr>
          <w:rFonts w:ascii="Tahoma" w:hAnsi="Tahoma" w:cs="Tahoma"/>
          <w:sz w:val="28"/>
          <w:szCs w:val="28"/>
        </w:rPr>
        <w:t xml:space="preserve"> </w:t>
      </w:r>
      <w:r w:rsidRPr="00457FD9">
        <w:rPr>
          <w:rFonts w:ascii="Tahoma" w:hAnsi="Tahoma" w:cs="Tahoma"/>
          <w:sz w:val="28"/>
          <w:szCs w:val="28"/>
        </w:rPr>
        <w:t xml:space="preserve">m fire break will be cleared before any burning takes place. </w:t>
      </w:r>
      <w:r w:rsidR="00697AC2">
        <w:rPr>
          <w:rFonts w:ascii="Tahoma" w:hAnsi="Tahoma" w:cs="Tahoma"/>
          <w:sz w:val="28"/>
          <w:szCs w:val="28"/>
        </w:rPr>
        <w:t xml:space="preserve"> </w:t>
      </w:r>
    </w:p>
    <w:p w:rsidR="0006122E" w:rsidRPr="00457FD9" w:rsidRDefault="0006122E" w:rsidP="00912B8F">
      <w:pPr>
        <w:jc w:val="both"/>
        <w:rPr>
          <w:rFonts w:ascii="Tahoma" w:hAnsi="Tahoma" w:cs="Tahoma"/>
          <w:sz w:val="28"/>
          <w:szCs w:val="28"/>
        </w:rPr>
      </w:pPr>
      <w:r w:rsidRPr="00457FD9">
        <w:rPr>
          <w:rFonts w:ascii="Tahoma" w:hAnsi="Tahoma" w:cs="Tahoma"/>
          <w:sz w:val="28"/>
          <w:szCs w:val="28"/>
        </w:rPr>
        <w:lastRenderedPageBreak/>
        <w:t xml:space="preserve">The </w:t>
      </w:r>
      <w:r w:rsidR="00ED2324">
        <w:rPr>
          <w:rFonts w:ascii="Tahoma" w:hAnsi="Tahoma" w:cs="Tahoma"/>
          <w:sz w:val="28"/>
          <w:szCs w:val="28"/>
        </w:rPr>
        <w:t>M</w:t>
      </w:r>
      <w:r w:rsidR="00B71D12">
        <w:rPr>
          <w:rFonts w:ascii="Tahoma" w:hAnsi="Tahoma" w:cs="Tahoma"/>
          <w:sz w:val="28"/>
          <w:szCs w:val="28"/>
        </w:rPr>
        <w:t>unicipal Nature Conservation Department</w:t>
      </w:r>
      <w:r w:rsidRPr="00457FD9">
        <w:rPr>
          <w:rFonts w:ascii="Tahoma" w:hAnsi="Tahoma" w:cs="Tahoma"/>
          <w:sz w:val="28"/>
          <w:szCs w:val="28"/>
        </w:rPr>
        <w:t xml:space="preserve"> ha</w:t>
      </w:r>
      <w:r w:rsidR="00127F13">
        <w:rPr>
          <w:rFonts w:ascii="Tahoma" w:hAnsi="Tahoma" w:cs="Tahoma"/>
          <w:sz w:val="28"/>
          <w:szCs w:val="28"/>
        </w:rPr>
        <w:t>s</w:t>
      </w:r>
      <w:r w:rsidR="004521C2">
        <w:rPr>
          <w:rFonts w:ascii="Tahoma" w:hAnsi="Tahoma" w:cs="Tahoma"/>
          <w:sz w:val="28"/>
          <w:szCs w:val="28"/>
        </w:rPr>
        <w:t xml:space="preserve"> </w:t>
      </w:r>
      <w:r w:rsidR="00080676">
        <w:rPr>
          <w:rFonts w:ascii="Tahoma" w:hAnsi="Tahoma" w:cs="Tahoma"/>
          <w:sz w:val="28"/>
          <w:szCs w:val="28"/>
        </w:rPr>
        <w:t>undertaken to</w:t>
      </w:r>
      <w:r w:rsidRPr="00457FD9">
        <w:rPr>
          <w:rFonts w:ascii="Tahoma" w:hAnsi="Tahoma" w:cs="Tahoma"/>
          <w:sz w:val="28"/>
          <w:szCs w:val="28"/>
        </w:rPr>
        <w:t xml:space="preserve"> remov</w:t>
      </w:r>
      <w:r w:rsidR="00ED2324">
        <w:rPr>
          <w:rFonts w:ascii="Tahoma" w:hAnsi="Tahoma" w:cs="Tahoma"/>
          <w:sz w:val="28"/>
          <w:szCs w:val="28"/>
        </w:rPr>
        <w:t>e</w:t>
      </w:r>
      <w:r w:rsidRPr="00457FD9">
        <w:rPr>
          <w:rFonts w:ascii="Tahoma" w:hAnsi="Tahoma" w:cs="Tahoma"/>
          <w:sz w:val="28"/>
          <w:szCs w:val="28"/>
        </w:rPr>
        <w:t xml:space="preserve"> any tortoises</w:t>
      </w:r>
      <w:r w:rsidR="00B71D12">
        <w:rPr>
          <w:rFonts w:ascii="Tahoma" w:hAnsi="Tahoma" w:cs="Tahoma"/>
          <w:sz w:val="28"/>
          <w:szCs w:val="28"/>
        </w:rPr>
        <w:t xml:space="preserve">, animals and </w:t>
      </w:r>
      <w:r w:rsidRPr="00457FD9">
        <w:rPr>
          <w:rFonts w:ascii="Tahoma" w:hAnsi="Tahoma" w:cs="Tahoma"/>
          <w:sz w:val="28"/>
          <w:szCs w:val="28"/>
        </w:rPr>
        <w:t xml:space="preserve">chameleons beforehand. </w:t>
      </w:r>
    </w:p>
    <w:p w:rsidR="0006122E" w:rsidRPr="00457FD9" w:rsidRDefault="0006122E" w:rsidP="00912B8F">
      <w:pPr>
        <w:jc w:val="both"/>
        <w:rPr>
          <w:rFonts w:ascii="Tahoma" w:hAnsi="Tahoma" w:cs="Tahoma"/>
          <w:sz w:val="28"/>
          <w:szCs w:val="28"/>
        </w:rPr>
      </w:pPr>
      <w:r w:rsidRPr="00457FD9">
        <w:rPr>
          <w:rFonts w:ascii="Tahoma" w:hAnsi="Tahoma" w:cs="Tahoma"/>
          <w:sz w:val="28"/>
          <w:szCs w:val="28"/>
        </w:rPr>
        <w:t>A notice will appear in the November municipal letter stating that estate agents boards will be removed as the by</w:t>
      </w:r>
      <w:r w:rsidR="00C902E9" w:rsidRPr="00457FD9">
        <w:rPr>
          <w:rFonts w:ascii="Tahoma" w:hAnsi="Tahoma" w:cs="Tahoma"/>
          <w:sz w:val="28"/>
          <w:szCs w:val="28"/>
        </w:rPr>
        <w:t>-</w:t>
      </w:r>
      <w:r w:rsidRPr="00457FD9">
        <w:rPr>
          <w:rFonts w:ascii="Tahoma" w:hAnsi="Tahoma" w:cs="Tahoma"/>
          <w:sz w:val="28"/>
          <w:szCs w:val="28"/>
        </w:rPr>
        <w:t xml:space="preserve">law states only 2 boards are allowed per property. </w:t>
      </w:r>
    </w:p>
    <w:p w:rsidR="00912B8F" w:rsidRPr="00457FD9" w:rsidRDefault="00912B8F" w:rsidP="00912B8F">
      <w:pPr>
        <w:jc w:val="both"/>
        <w:rPr>
          <w:rFonts w:ascii="Tahoma" w:hAnsi="Tahoma" w:cs="Tahoma"/>
          <w:b/>
          <w:sz w:val="28"/>
          <w:szCs w:val="28"/>
        </w:rPr>
      </w:pPr>
      <w:r w:rsidRPr="00457FD9">
        <w:rPr>
          <w:rFonts w:ascii="Tahoma" w:hAnsi="Tahoma" w:cs="Tahoma"/>
          <w:b/>
          <w:sz w:val="28"/>
          <w:szCs w:val="28"/>
        </w:rPr>
        <w:t>FINANCE AND MEMBERSHIP</w:t>
      </w:r>
    </w:p>
    <w:p w:rsidR="00AC3BA0" w:rsidRDefault="00697AC2" w:rsidP="00912B8F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In the absence of the Treasurer, Shirley reported that </w:t>
      </w:r>
      <w:r w:rsidR="0006122E" w:rsidRPr="00457FD9">
        <w:rPr>
          <w:rFonts w:ascii="Tahoma" w:hAnsi="Tahoma" w:cs="Tahoma"/>
          <w:sz w:val="28"/>
          <w:szCs w:val="28"/>
        </w:rPr>
        <w:t xml:space="preserve">R660 </w:t>
      </w:r>
      <w:r>
        <w:rPr>
          <w:rFonts w:ascii="Tahoma" w:hAnsi="Tahoma" w:cs="Tahoma"/>
          <w:sz w:val="28"/>
          <w:szCs w:val="28"/>
        </w:rPr>
        <w:t xml:space="preserve">has been received so far </w:t>
      </w:r>
      <w:r w:rsidR="00B71D12">
        <w:rPr>
          <w:rFonts w:ascii="Tahoma" w:hAnsi="Tahoma" w:cs="Tahoma"/>
          <w:sz w:val="28"/>
          <w:szCs w:val="28"/>
        </w:rPr>
        <w:t xml:space="preserve">for membership </w:t>
      </w:r>
      <w:r w:rsidR="0006122E" w:rsidRPr="00457FD9">
        <w:rPr>
          <w:rFonts w:ascii="Tahoma" w:hAnsi="Tahoma" w:cs="Tahoma"/>
          <w:sz w:val="28"/>
          <w:szCs w:val="28"/>
        </w:rPr>
        <w:t>subscriptions.</w:t>
      </w:r>
    </w:p>
    <w:p w:rsidR="00B1325B" w:rsidRDefault="00B1325B" w:rsidP="00912B8F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noProof/>
          <w:sz w:val="28"/>
          <w:szCs w:val="28"/>
          <w:lang w:val="en-ZA" w:eastAsia="en-ZA"/>
        </w:rPr>
        <w:drawing>
          <wp:inline distT="0" distB="0" distL="0" distR="0">
            <wp:extent cx="5981700" cy="5162550"/>
            <wp:effectExtent l="19050" t="0" r="0" b="0"/>
            <wp:docPr id="3" name="Picture 2" descr="C:\Users\Coetzee\Pictures\Trial Balance 12 Nov 20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etzee\Pictures\Trial Balance 12 Nov 2020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516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324" w:rsidRDefault="00ED2324" w:rsidP="00912B8F">
      <w:pPr>
        <w:jc w:val="both"/>
        <w:rPr>
          <w:rFonts w:ascii="Tahoma" w:hAnsi="Tahoma" w:cs="Tahoma"/>
          <w:sz w:val="28"/>
          <w:szCs w:val="28"/>
        </w:rPr>
      </w:pPr>
    </w:p>
    <w:p w:rsidR="0006122E" w:rsidRPr="00457FD9" w:rsidRDefault="00B71D12" w:rsidP="00912B8F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lastRenderedPageBreak/>
        <w:t>The following Applications for M</w:t>
      </w:r>
      <w:r w:rsidR="00500234" w:rsidRPr="00457FD9">
        <w:rPr>
          <w:rFonts w:ascii="Tahoma" w:hAnsi="Tahoma" w:cs="Tahoma"/>
          <w:sz w:val="28"/>
          <w:szCs w:val="28"/>
        </w:rPr>
        <w:t>embership w</w:t>
      </w:r>
      <w:r>
        <w:rPr>
          <w:rFonts w:ascii="Tahoma" w:hAnsi="Tahoma" w:cs="Tahoma"/>
          <w:sz w:val="28"/>
          <w:szCs w:val="28"/>
        </w:rPr>
        <w:t>ere</w:t>
      </w:r>
      <w:r w:rsidR="0006122E" w:rsidRPr="00457FD9">
        <w:rPr>
          <w:rFonts w:ascii="Tahoma" w:hAnsi="Tahoma" w:cs="Tahoma"/>
          <w:sz w:val="28"/>
          <w:szCs w:val="28"/>
        </w:rPr>
        <w:t xml:space="preserve"> approved</w:t>
      </w:r>
      <w:r w:rsidR="00500234" w:rsidRPr="00457FD9">
        <w:rPr>
          <w:rFonts w:ascii="Tahoma" w:hAnsi="Tahoma" w:cs="Tahoma"/>
          <w:sz w:val="28"/>
          <w:szCs w:val="28"/>
        </w:rPr>
        <w:t>:</w:t>
      </w:r>
    </w:p>
    <w:p w:rsidR="00500234" w:rsidRPr="00457FD9" w:rsidRDefault="00500234" w:rsidP="003772C3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proofErr w:type="spellStart"/>
      <w:r w:rsidRPr="00457FD9">
        <w:rPr>
          <w:rFonts w:ascii="Tahoma" w:hAnsi="Tahoma" w:cs="Tahoma"/>
          <w:sz w:val="28"/>
          <w:szCs w:val="28"/>
        </w:rPr>
        <w:t>Mrs</w:t>
      </w:r>
      <w:proofErr w:type="spellEnd"/>
      <w:r w:rsidRPr="00457FD9">
        <w:rPr>
          <w:rFonts w:ascii="Tahoma" w:hAnsi="Tahoma" w:cs="Tahoma"/>
          <w:sz w:val="28"/>
          <w:szCs w:val="28"/>
        </w:rPr>
        <w:t xml:space="preserve"> M</w:t>
      </w:r>
      <w:r w:rsidR="00697AC2">
        <w:rPr>
          <w:rFonts w:ascii="Tahoma" w:hAnsi="Tahoma" w:cs="Tahoma"/>
          <w:sz w:val="28"/>
          <w:szCs w:val="28"/>
        </w:rPr>
        <w:t>arion</w:t>
      </w:r>
      <w:r w:rsidRPr="00457FD9">
        <w:rPr>
          <w:rFonts w:ascii="Tahoma" w:hAnsi="Tahoma" w:cs="Tahoma"/>
          <w:sz w:val="28"/>
          <w:szCs w:val="28"/>
        </w:rPr>
        <w:t xml:space="preserve"> </w:t>
      </w:r>
      <w:proofErr w:type="spellStart"/>
      <w:proofErr w:type="gramStart"/>
      <w:r w:rsidRPr="00457FD9">
        <w:rPr>
          <w:rFonts w:ascii="Tahoma" w:hAnsi="Tahoma" w:cs="Tahoma"/>
          <w:sz w:val="28"/>
          <w:szCs w:val="28"/>
        </w:rPr>
        <w:t>Boltman</w:t>
      </w:r>
      <w:proofErr w:type="spellEnd"/>
      <w:r w:rsidR="004D75AD">
        <w:rPr>
          <w:rFonts w:ascii="Tahoma" w:hAnsi="Tahoma" w:cs="Tahoma"/>
          <w:sz w:val="28"/>
          <w:szCs w:val="28"/>
        </w:rPr>
        <w:t xml:space="preserve">  </w:t>
      </w:r>
      <w:r w:rsidRPr="00457FD9">
        <w:rPr>
          <w:rFonts w:ascii="Tahoma" w:hAnsi="Tahoma" w:cs="Tahoma"/>
          <w:sz w:val="28"/>
          <w:szCs w:val="28"/>
        </w:rPr>
        <w:t>–</w:t>
      </w:r>
      <w:proofErr w:type="gramEnd"/>
      <w:r w:rsidRPr="00457FD9">
        <w:rPr>
          <w:rFonts w:ascii="Tahoma" w:hAnsi="Tahoma" w:cs="Tahoma"/>
          <w:sz w:val="28"/>
          <w:szCs w:val="28"/>
        </w:rPr>
        <w:t xml:space="preserve"> </w:t>
      </w:r>
      <w:r w:rsidR="00C902E9" w:rsidRPr="00457FD9">
        <w:rPr>
          <w:rFonts w:ascii="Tahoma" w:hAnsi="Tahoma" w:cs="Tahoma"/>
          <w:sz w:val="28"/>
          <w:szCs w:val="28"/>
        </w:rPr>
        <w:t xml:space="preserve">  </w:t>
      </w:r>
      <w:r w:rsidR="00B71D12">
        <w:rPr>
          <w:rFonts w:ascii="Tahoma" w:hAnsi="Tahoma" w:cs="Tahoma"/>
          <w:sz w:val="28"/>
          <w:szCs w:val="28"/>
        </w:rPr>
        <w:t>P</w:t>
      </w:r>
      <w:r w:rsidRPr="00457FD9">
        <w:rPr>
          <w:rFonts w:ascii="Tahoma" w:hAnsi="Tahoma" w:cs="Tahoma"/>
          <w:sz w:val="28"/>
          <w:szCs w:val="28"/>
        </w:rPr>
        <w:t>roposed by Viv</w:t>
      </w:r>
      <w:r w:rsidR="00697AC2">
        <w:rPr>
          <w:rFonts w:ascii="Tahoma" w:hAnsi="Tahoma" w:cs="Tahoma"/>
          <w:sz w:val="28"/>
          <w:szCs w:val="28"/>
        </w:rPr>
        <w:t>ienne</w:t>
      </w:r>
      <w:r w:rsidRPr="00457FD9">
        <w:rPr>
          <w:rFonts w:ascii="Tahoma" w:hAnsi="Tahoma" w:cs="Tahoma"/>
          <w:sz w:val="28"/>
          <w:szCs w:val="28"/>
        </w:rPr>
        <w:t>, seconded by</w:t>
      </w:r>
      <w:r w:rsidR="004D75AD">
        <w:rPr>
          <w:rFonts w:ascii="Tahoma" w:hAnsi="Tahoma" w:cs="Tahoma"/>
          <w:sz w:val="28"/>
          <w:szCs w:val="28"/>
        </w:rPr>
        <w:t xml:space="preserve"> Ald. Coetzee</w:t>
      </w:r>
      <w:r w:rsidRPr="00457FD9">
        <w:rPr>
          <w:rFonts w:ascii="Tahoma" w:hAnsi="Tahoma" w:cs="Tahoma"/>
          <w:sz w:val="28"/>
          <w:szCs w:val="28"/>
        </w:rPr>
        <w:t xml:space="preserve"> </w:t>
      </w:r>
    </w:p>
    <w:p w:rsidR="00500234" w:rsidRPr="00457FD9" w:rsidRDefault="00500234" w:rsidP="003772C3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proofErr w:type="spellStart"/>
      <w:r w:rsidRPr="00457FD9">
        <w:rPr>
          <w:rFonts w:ascii="Tahoma" w:hAnsi="Tahoma" w:cs="Tahoma"/>
          <w:sz w:val="28"/>
          <w:szCs w:val="28"/>
        </w:rPr>
        <w:t>Mr</w:t>
      </w:r>
      <w:proofErr w:type="spellEnd"/>
      <w:r w:rsidRPr="00457FD9">
        <w:rPr>
          <w:rFonts w:ascii="Tahoma" w:hAnsi="Tahoma" w:cs="Tahoma"/>
          <w:sz w:val="28"/>
          <w:szCs w:val="28"/>
        </w:rPr>
        <w:t xml:space="preserve"> N</w:t>
      </w:r>
      <w:r w:rsidR="00697AC2">
        <w:rPr>
          <w:rFonts w:ascii="Tahoma" w:hAnsi="Tahoma" w:cs="Tahoma"/>
          <w:sz w:val="28"/>
          <w:szCs w:val="28"/>
        </w:rPr>
        <w:t>ils</w:t>
      </w:r>
      <w:r w:rsidRPr="00457FD9">
        <w:rPr>
          <w:rFonts w:ascii="Tahoma" w:hAnsi="Tahoma" w:cs="Tahoma"/>
          <w:sz w:val="28"/>
          <w:szCs w:val="28"/>
        </w:rPr>
        <w:t xml:space="preserve"> Dreyer </w:t>
      </w:r>
      <w:r w:rsidR="00C902E9" w:rsidRPr="00457FD9">
        <w:rPr>
          <w:rFonts w:ascii="Tahoma" w:hAnsi="Tahoma" w:cs="Tahoma"/>
          <w:sz w:val="28"/>
          <w:szCs w:val="28"/>
        </w:rPr>
        <w:tab/>
      </w:r>
      <w:r w:rsidR="004D75AD">
        <w:rPr>
          <w:rFonts w:ascii="Tahoma" w:hAnsi="Tahoma" w:cs="Tahoma"/>
          <w:sz w:val="28"/>
          <w:szCs w:val="28"/>
        </w:rPr>
        <w:t xml:space="preserve">      </w:t>
      </w:r>
      <w:r w:rsidRPr="00457FD9">
        <w:rPr>
          <w:rFonts w:ascii="Tahoma" w:hAnsi="Tahoma" w:cs="Tahoma"/>
          <w:sz w:val="28"/>
          <w:szCs w:val="28"/>
        </w:rPr>
        <w:t xml:space="preserve">– </w:t>
      </w:r>
      <w:r w:rsidR="00C902E9" w:rsidRPr="00457FD9">
        <w:rPr>
          <w:rFonts w:ascii="Tahoma" w:hAnsi="Tahoma" w:cs="Tahoma"/>
          <w:sz w:val="28"/>
          <w:szCs w:val="28"/>
        </w:rPr>
        <w:t xml:space="preserve">  </w:t>
      </w:r>
      <w:r w:rsidR="00B71D12">
        <w:rPr>
          <w:rFonts w:ascii="Tahoma" w:hAnsi="Tahoma" w:cs="Tahoma"/>
          <w:sz w:val="28"/>
          <w:szCs w:val="28"/>
        </w:rPr>
        <w:t>P</w:t>
      </w:r>
      <w:r w:rsidRPr="00457FD9">
        <w:rPr>
          <w:rFonts w:ascii="Tahoma" w:hAnsi="Tahoma" w:cs="Tahoma"/>
          <w:sz w:val="28"/>
          <w:szCs w:val="28"/>
        </w:rPr>
        <w:t xml:space="preserve">roposed by Jason, seconded by </w:t>
      </w:r>
      <w:r w:rsidR="00C902E9" w:rsidRPr="00457FD9">
        <w:rPr>
          <w:rFonts w:ascii="Tahoma" w:hAnsi="Tahoma" w:cs="Tahoma"/>
          <w:sz w:val="28"/>
          <w:szCs w:val="28"/>
        </w:rPr>
        <w:t>Ron</w:t>
      </w:r>
      <w:r w:rsidRPr="00457FD9">
        <w:rPr>
          <w:rFonts w:ascii="Tahoma" w:hAnsi="Tahoma" w:cs="Tahoma"/>
          <w:sz w:val="28"/>
          <w:szCs w:val="28"/>
        </w:rPr>
        <w:t xml:space="preserve"> </w:t>
      </w:r>
      <w:proofErr w:type="spellStart"/>
      <w:r w:rsidRPr="00457FD9">
        <w:rPr>
          <w:rFonts w:ascii="Tahoma" w:hAnsi="Tahoma" w:cs="Tahoma"/>
          <w:sz w:val="28"/>
          <w:szCs w:val="28"/>
        </w:rPr>
        <w:t>Huart</w:t>
      </w:r>
      <w:proofErr w:type="spellEnd"/>
    </w:p>
    <w:p w:rsidR="003772C3" w:rsidRDefault="003772C3" w:rsidP="003772C3">
      <w:pPr>
        <w:spacing w:after="0"/>
        <w:jc w:val="both"/>
        <w:rPr>
          <w:rFonts w:ascii="Tahoma" w:hAnsi="Tahoma" w:cs="Tahoma"/>
          <w:b/>
          <w:sz w:val="28"/>
          <w:szCs w:val="28"/>
        </w:rPr>
      </w:pPr>
    </w:p>
    <w:p w:rsidR="00912B8F" w:rsidRPr="00457FD9" w:rsidRDefault="00912B8F" w:rsidP="003772C3">
      <w:pPr>
        <w:spacing w:after="0"/>
        <w:jc w:val="both"/>
        <w:rPr>
          <w:rFonts w:ascii="Tahoma" w:hAnsi="Tahoma" w:cs="Tahoma"/>
          <w:b/>
          <w:sz w:val="28"/>
          <w:szCs w:val="28"/>
        </w:rPr>
      </w:pPr>
      <w:r w:rsidRPr="00457FD9">
        <w:rPr>
          <w:rFonts w:ascii="Tahoma" w:hAnsi="Tahoma" w:cs="Tahoma"/>
          <w:b/>
          <w:sz w:val="28"/>
          <w:szCs w:val="28"/>
        </w:rPr>
        <w:t>BUILDING PLANS AND DEVELOPMENTS</w:t>
      </w:r>
    </w:p>
    <w:p w:rsidR="00912B8F" w:rsidRPr="00457FD9" w:rsidRDefault="00500234" w:rsidP="00912B8F">
      <w:pPr>
        <w:jc w:val="both"/>
        <w:rPr>
          <w:rFonts w:ascii="Tahoma" w:hAnsi="Tahoma" w:cs="Tahoma"/>
          <w:b/>
          <w:sz w:val="28"/>
          <w:szCs w:val="28"/>
        </w:rPr>
      </w:pPr>
      <w:r w:rsidRPr="00457FD9">
        <w:rPr>
          <w:rFonts w:ascii="Tahoma" w:hAnsi="Tahoma" w:cs="Tahoma"/>
          <w:b/>
          <w:sz w:val="28"/>
          <w:szCs w:val="28"/>
        </w:rPr>
        <w:t>OCTOBER</w:t>
      </w:r>
      <w:r w:rsidR="00912B8F" w:rsidRPr="00457FD9">
        <w:rPr>
          <w:rFonts w:ascii="Tahoma" w:hAnsi="Tahoma" w:cs="Tahoma"/>
          <w:b/>
          <w:sz w:val="28"/>
          <w:szCs w:val="28"/>
        </w:rPr>
        <w:t xml:space="preserve"> 2020</w:t>
      </w:r>
    </w:p>
    <w:p w:rsidR="005312DD" w:rsidRPr="00457FD9" w:rsidRDefault="005312DD" w:rsidP="005312DD">
      <w:pPr>
        <w:spacing w:after="0"/>
        <w:jc w:val="both"/>
        <w:rPr>
          <w:rFonts w:ascii="Tahoma" w:hAnsi="Tahoma" w:cs="Tahoma"/>
          <w:b/>
          <w:sz w:val="28"/>
          <w:szCs w:val="28"/>
        </w:rPr>
      </w:pPr>
      <w:r w:rsidRPr="00457FD9">
        <w:rPr>
          <w:rFonts w:ascii="Tahoma" w:hAnsi="Tahoma" w:cs="Tahoma"/>
          <w:b/>
          <w:sz w:val="28"/>
          <w:szCs w:val="28"/>
        </w:rPr>
        <w:t>Village</w:t>
      </w:r>
    </w:p>
    <w:p w:rsidR="004D4ADE" w:rsidRPr="00457FD9" w:rsidRDefault="004D4ADE" w:rsidP="005312DD">
      <w:pPr>
        <w:spacing w:after="0"/>
        <w:jc w:val="both"/>
        <w:rPr>
          <w:rFonts w:ascii="Tahoma" w:hAnsi="Tahoma" w:cs="Tahoma"/>
          <w:b/>
          <w:sz w:val="28"/>
          <w:szCs w:val="28"/>
        </w:rPr>
      </w:pPr>
    </w:p>
    <w:p w:rsidR="005312DD" w:rsidRPr="00457FD9" w:rsidRDefault="005312DD" w:rsidP="005312DD">
      <w:pPr>
        <w:spacing w:after="0"/>
        <w:rPr>
          <w:rFonts w:ascii="Tahoma" w:hAnsi="Tahoma" w:cs="Tahoma"/>
          <w:sz w:val="28"/>
          <w:szCs w:val="28"/>
        </w:rPr>
      </w:pPr>
      <w:proofErr w:type="spellStart"/>
      <w:r w:rsidRPr="00457FD9">
        <w:rPr>
          <w:rFonts w:ascii="Tahoma" w:hAnsi="Tahoma" w:cs="Tahoma"/>
          <w:sz w:val="28"/>
          <w:szCs w:val="28"/>
        </w:rPr>
        <w:t>Erf</w:t>
      </w:r>
      <w:proofErr w:type="spellEnd"/>
      <w:r w:rsidRPr="00457FD9">
        <w:rPr>
          <w:rFonts w:ascii="Tahoma" w:hAnsi="Tahoma" w:cs="Tahoma"/>
          <w:sz w:val="28"/>
          <w:szCs w:val="28"/>
        </w:rPr>
        <w:t xml:space="preserve"> 22</w:t>
      </w:r>
      <w:r w:rsidRPr="00457FD9">
        <w:rPr>
          <w:rFonts w:ascii="Tahoma" w:hAnsi="Tahoma" w:cs="Tahoma"/>
          <w:sz w:val="28"/>
          <w:szCs w:val="28"/>
        </w:rPr>
        <w:tab/>
      </w:r>
      <w:r w:rsidR="00ED2324">
        <w:rPr>
          <w:rFonts w:ascii="Tahoma" w:hAnsi="Tahoma" w:cs="Tahoma"/>
          <w:sz w:val="28"/>
          <w:szCs w:val="28"/>
        </w:rPr>
        <w:tab/>
      </w:r>
      <w:r w:rsidRPr="00457FD9">
        <w:rPr>
          <w:rFonts w:ascii="Tahoma" w:hAnsi="Tahoma" w:cs="Tahoma"/>
          <w:sz w:val="28"/>
          <w:szCs w:val="28"/>
        </w:rPr>
        <w:t>62 Rotunda Way</w:t>
      </w:r>
      <w:r w:rsidRPr="00457FD9">
        <w:rPr>
          <w:rFonts w:ascii="Tahoma" w:hAnsi="Tahoma" w:cs="Tahoma"/>
          <w:sz w:val="28"/>
          <w:szCs w:val="28"/>
        </w:rPr>
        <w:tab/>
      </w:r>
      <w:r w:rsidR="00B71D12">
        <w:rPr>
          <w:rFonts w:ascii="Tahoma" w:hAnsi="Tahoma" w:cs="Tahoma"/>
          <w:sz w:val="28"/>
          <w:szCs w:val="28"/>
        </w:rPr>
        <w:tab/>
      </w:r>
      <w:r w:rsidRPr="00457FD9">
        <w:rPr>
          <w:rFonts w:ascii="Tahoma" w:hAnsi="Tahoma" w:cs="Tahoma"/>
          <w:sz w:val="28"/>
          <w:szCs w:val="28"/>
        </w:rPr>
        <w:t>New House</w:t>
      </w:r>
    </w:p>
    <w:p w:rsidR="005312DD" w:rsidRPr="00457FD9" w:rsidRDefault="005312DD" w:rsidP="005312DD">
      <w:pPr>
        <w:spacing w:after="0"/>
        <w:rPr>
          <w:rFonts w:ascii="Tahoma" w:hAnsi="Tahoma" w:cs="Tahoma"/>
          <w:sz w:val="28"/>
          <w:szCs w:val="28"/>
        </w:rPr>
      </w:pPr>
      <w:proofErr w:type="spellStart"/>
      <w:r w:rsidRPr="00457FD9">
        <w:rPr>
          <w:rFonts w:ascii="Tahoma" w:hAnsi="Tahoma" w:cs="Tahoma"/>
          <w:sz w:val="28"/>
          <w:szCs w:val="28"/>
        </w:rPr>
        <w:t>Erf</w:t>
      </w:r>
      <w:proofErr w:type="spellEnd"/>
      <w:r w:rsidRPr="00457FD9">
        <w:rPr>
          <w:rFonts w:ascii="Tahoma" w:hAnsi="Tahoma" w:cs="Tahoma"/>
          <w:sz w:val="28"/>
          <w:szCs w:val="28"/>
        </w:rPr>
        <w:t xml:space="preserve"> 1777</w:t>
      </w:r>
      <w:r w:rsidRPr="00457FD9">
        <w:rPr>
          <w:rFonts w:ascii="Tahoma" w:hAnsi="Tahoma" w:cs="Tahoma"/>
          <w:sz w:val="28"/>
          <w:szCs w:val="28"/>
        </w:rPr>
        <w:tab/>
      </w:r>
      <w:r w:rsidR="00ED2324">
        <w:rPr>
          <w:rFonts w:ascii="Tahoma" w:hAnsi="Tahoma" w:cs="Tahoma"/>
          <w:sz w:val="28"/>
          <w:szCs w:val="28"/>
        </w:rPr>
        <w:tab/>
      </w:r>
      <w:r w:rsidRPr="00457FD9">
        <w:rPr>
          <w:rFonts w:ascii="Tahoma" w:hAnsi="Tahoma" w:cs="Tahoma"/>
          <w:sz w:val="28"/>
          <w:szCs w:val="28"/>
        </w:rPr>
        <w:t xml:space="preserve">10 </w:t>
      </w:r>
      <w:proofErr w:type="spellStart"/>
      <w:r w:rsidRPr="00457FD9">
        <w:rPr>
          <w:rFonts w:ascii="Tahoma" w:hAnsi="Tahoma" w:cs="Tahoma"/>
          <w:sz w:val="28"/>
          <w:szCs w:val="28"/>
        </w:rPr>
        <w:t>Jurgens</w:t>
      </w:r>
      <w:proofErr w:type="spellEnd"/>
      <w:r w:rsidRPr="00457FD9">
        <w:rPr>
          <w:rFonts w:ascii="Tahoma" w:hAnsi="Tahoma" w:cs="Tahoma"/>
          <w:sz w:val="28"/>
          <w:szCs w:val="28"/>
        </w:rPr>
        <w:t xml:space="preserve"> Street</w:t>
      </w:r>
      <w:r w:rsidRPr="00457FD9">
        <w:rPr>
          <w:rFonts w:ascii="Tahoma" w:hAnsi="Tahoma" w:cs="Tahoma"/>
          <w:sz w:val="28"/>
          <w:szCs w:val="28"/>
        </w:rPr>
        <w:tab/>
        <w:t>Addition</w:t>
      </w:r>
    </w:p>
    <w:p w:rsidR="005312DD" w:rsidRPr="00457FD9" w:rsidRDefault="005312DD" w:rsidP="005312DD">
      <w:pPr>
        <w:spacing w:after="0"/>
        <w:rPr>
          <w:rFonts w:ascii="Tahoma" w:hAnsi="Tahoma" w:cs="Tahoma"/>
          <w:sz w:val="28"/>
          <w:szCs w:val="28"/>
        </w:rPr>
      </w:pPr>
      <w:proofErr w:type="spellStart"/>
      <w:r w:rsidRPr="00457FD9">
        <w:rPr>
          <w:rFonts w:ascii="Tahoma" w:hAnsi="Tahoma" w:cs="Tahoma"/>
          <w:sz w:val="28"/>
          <w:szCs w:val="28"/>
        </w:rPr>
        <w:t>Erf</w:t>
      </w:r>
      <w:proofErr w:type="spellEnd"/>
      <w:r w:rsidRPr="00457FD9">
        <w:rPr>
          <w:rFonts w:ascii="Tahoma" w:hAnsi="Tahoma" w:cs="Tahoma"/>
          <w:sz w:val="28"/>
          <w:szCs w:val="28"/>
        </w:rPr>
        <w:t xml:space="preserve"> 205</w:t>
      </w:r>
      <w:r w:rsidRPr="00457FD9">
        <w:rPr>
          <w:rFonts w:ascii="Tahoma" w:hAnsi="Tahoma" w:cs="Tahoma"/>
          <w:sz w:val="28"/>
          <w:szCs w:val="28"/>
        </w:rPr>
        <w:tab/>
      </w:r>
      <w:r w:rsidR="00ED2324">
        <w:rPr>
          <w:rFonts w:ascii="Tahoma" w:hAnsi="Tahoma" w:cs="Tahoma"/>
          <w:sz w:val="28"/>
          <w:szCs w:val="28"/>
        </w:rPr>
        <w:tab/>
      </w:r>
      <w:r w:rsidRPr="00457FD9">
        <w:rPr>
          <w:rFonts w:ascii="Tahoma" w:hAnsi="Tahoma" w:cs="Tahoma"/>
          <w:sz w:val="28"/>
          <w:szCs w:val="28"/>
        </w:rPr>
        <w:t>32 Broadway</w:t>
      </w:r>
      <w:r w:rsidRPr="00457FD9">
        <w:rPr>
          <w:rFonts w:ascii="Tahoma" w:hAnsi="Tahoma" w:cs="Tahoma"/>
          <w:sz w:val="28"/>
          <w:szCs w:val="28"/>
        </w:rPr>
        <w:tab/>
      </w:r>
      <w:r w:rsidRPr="00457FD9">
        <w:rPr>
          <w:rFonts w:ascii="Tahoma" w:hAnsi="Tahoma" w:cs="Tahoma"/>
          <w:sz w:val="28"/>
          <w:szCs w:val="28"/>
        </w:rPr>
        <w:tab/>
        <w:t>New House</w:t>
      </w:r>
    </w:p>
    <w:p w:rsidR="00912B8F" w:rsidRPr="00457FD9" w:rsidRDefault="00912B8F" w:rsidP="00912B8F">
      <w:pPr>
        <w:spacing w:after="0"/>
        <w:jc w:val="both"/>
        <w:rPr>
          <w:rFonts w:ascii="Tahoma" w:hAnsi="Tahoma" w:cs="Tahoma"/>
          <w:sz w:val="28"/>
          <w:szCs w:val="28"/>
        </w:rPr>
      </w:pPr>
    </w:p>
    <w:p w:rsidR="00912B8F" w:rsidRPr="00457FD9" w:rsidRDefault="00912B8F" w:rsidP="00912B8F">
      <w:pPr>
        <w:jc w:val="both"/>
        <w:rPr>
          <w:rFonts w:ascii="Tahoma" w:hAnsi="Tahoma" w:cs="Tahoma"/>
          <w:sz w:val="28"/>
          <w:szCs w:val="28"/>
        </w:rPr>
      </w:pPr>
      <w:r w:rsidRPr="00457FD9">
        <w:rPr>
          <w:rFonts w:ascii="Tahoma" w:hAnsi="Tahoma" w:cs="Tahoma"/>
          <w:b/>
          <w:sz w:val="28"/>
          <w:szCs w:val="28"/>
        </w:rPr>
        <w:t>REPORT BACK FROM WARD COUNCILLOR</w:t>
      </w:r>
    </w:p>
    <w:p w:rsidR="005312DD" w:rsidRPr="00457FD9" w:rsidRDefault="005312DD" w:rsidP="00912B8F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457FD9">
        <w:rPr>
          <w:rFonts w:ascii="Tahoma" w:hAnsi="Tahoma" w:cs="Tahoma"/>
          <w:sz w:val="28"/>
          <w:szCs w:val="28"/>
        </w:rPr>
        <w:t xml:space="preserve">Fireworks have been banned for the festive season throughout the </w:t>
      </w:r>
      <w:proofErr w:type="spellStart"/>
      <w:r w:rsidRPr="00457FD9">
        <w:rPr>
          <w:rFonts w:ascii="Tahoma" w:hAnsi="Tahoma" w:cs="Tahoma"/>
          <w:sz w:val="28"/>
          <w:szCs w:val="28"/>
        </w:rPr>
        <w:t>Overstrand</w:t>
      </w:r>
      <w:proofErr w:type="spellEnd"/>
      <w:r w:rsidRPr="00457FD9">
        <w:rPr>
          <w:rFonts w:ascii="Tahoma" w:hAnsi="Tahoma" w:cs="Tahoma"/>
          <w:sz w:val="28"/>
          <w:szCs w:val="28"/>
        </w:rPr>
        <w:t xml:space="preserve">. </w:t>
      </w:r>
      <w:r w:rsidR="00C902E9" w:rsidRPr="00457FD9">
        <w:rPr>
          <w:rFonts w:ascii="Tahoma" w:hAnsi="Tahoma" w:cs="Tahoma"/>
          <w:sz w:val="28"/>
          <w:szCs w:val="28"/>
        </w:rPr>
        <w:t xml:space="preserve"> </w:t>
      </w:r>
      <w:r w:rsidR="00B41A59" w:rsidRPr="00457FD9">
        <w:rPr>
          <w:rFonts w:ascii="Tahoma" w:hAnsi="Tahoma" w:cs="Tahoma"/>
          <w:sz w:val="28"/>
          <w:szCs w:val="28"/>
        </w:rPr>
        <w:t xml:space="preserve">If anyone </w:t>
      </w:r>
      <w:r w:rsidR="00B71D12">
        <w:rPr>
          <w:rFonts w:ascii="Tahoma" w:hAnsi="Tahoma" w:cs="Tahoma"/>
          <w:sz w:val="28"/>
          <w:szCs w:val="28"/>
        </w:rPr>
        <w:t>observes</w:t>
      </w:r>
      <w:r w:rsidR="00B41A59" w:rsidRPr="00457FD9">
        <w:rPr>
          <w:rFonts w:ascii="Tahoma" w:hAnsi="Tahoma" w:cs="Tahoma"/>
          <w:sz w:val="28"/>
          <w:szCs w:val="28"/>
        </w:rPr>
        <w:t xml:space="preserve"> shop outlets selling fireworks they should be reported to the municipality</w:t>
      </w:r>
      <w:r w:rsidR="00612C83" w:rsidRPr="00457FD9">
        <w:rPr>
          <w:rFonts w:ascii="Tahoma" w:hAnsi="Tahoma" w:cs="Tahoma"/>
          <w:sz w:val="28"/>
          <w:szCs w:val="28"/>
        </w:rPr>
        <w:t xml:space="preserve"> </w:t>
      </w:r>
      <w:r w:rsidR="00B71D12">
        <w:rPr>
          <w:rFonts w:ascii="Tahoma" w:hAnsi="Tahoma" w:cs="Tahoma"/>
          <w:sz w:val="28"/>
          <w:szCs w:val="28"/>
        </w:rPr>
        <w:t xml:space="preserve">who will arrange </w:t>
      </w:r>
      <w:r w:rsidR="00612C83" w:rsidRPr="00457FD9">
        <w:rPr>
          <w:rFonts w:ascii="Tahoma" w:hAnsi="Tahoma" w:cs="Tahoma"/>
          <w:sz w:val="28"/>
          <w:szCs w:val="28"/>
        </w:rPr>
        <w:t xml:space="preserve">for </w:t>
      </w:r>
      <w:r w:rsidR="00B71D12">
        <w:rPr>
          <w:rFonts w:ascii="Tahoma" w:hAnsi="Tahoma" w:cs="Tahoma"/>
          <w:sz w:val="28"/>
          <w:szCs w:val="28"/>
        </w:rPr>
        <w:t xml:space="preserve">the </w:t>
      </w:r>
      <w:r w:rsidR="00612C83" w:rsidRPr="00457FD9">
        <w:rPr>
          <w:rFonts w:ascii="Tahoma" w:hAnsi="Tahoma" w:cs="Tahoma"/>
          <w:sz w:val="28"/>
          <w:szCs w:val="28"/>
        </w:rPr>
        <w:t>confiscation</w:t>
      </w:r>
      <w:r w:rsidR="00B71D12">
        <w:rPr>
          <w:rFonts w:ascii="Tahoma" w:hAnsi="Tahoma" w:cs="Tahoma"/>
          <w:sz w:val="28"/>
          <w:szCs w:val="28"/>
        </w:rPr>
        <w:t xml:space="preserve"> of the fireworks</w:t>
      </w:r>
      <w:r w:rsidR="00612C83" w:rsidRPr="00457FD9">
        <w:rPr>
          <w:rFonts w:ascii="Tahoma" w:hAnsi="Tahoma" w:cs="Tahoma"/>
          <w:sz w:val="28"/>
          <w:szCs w:val="28"/>
        </w:rPr>
        <w:t>.</w:t>
      </w:r>
      <w:r w:rsidR="00B41A59" w:rsidRPr="00457FD9">
        <w:rPr>
          <w:rFonts w:ascii="Tahoma" w:hAnsi="Tahoma" w:cs="Tahoma"/>
          <w:sz w:val="28"/>
          <w:szCs w:val="28"/>
        </w:rPr>
        <w:t xml:space="preserve"> </w:t>
      </w:r>
    </w:p>
    <w:p w:rsidR="001D5A43" w:rsidRPr="00457FD9" w:rsidRDefault="001D5A43" w:rsidP="00912B8F">
      <w:pPr>
        <w:spacing w:after="0"/>
        <w:jc w:val="both"/>
        <w:rPr>
          <w:rFonts w:ascii="Tahoma" w:hAnsi="Tahoma" w:cs="Tahoma"/>
          <w:sz w:val="28"/>
          <w:szCs w:val="28"/>
        </w:rPr>
      </w:pPr>
    </w:p>
    <w:p w:rsidR="00B41A59" w:rsidRPr="00457FD9" w:rsidRDefault="00B41A59" w:rsidP="00912B8F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457FD9">
        <w:rPr>
          <w:rFonts w:ascii="Tahoma" w:hAnsi="Tahoma" w:cs="Tahoma"/>
          <w:sz w:val="28"/>
          <w:szCs w:val="28"/>
        </w:rPr>
        <w:t>Alderman Coetzee s</w:t>
      </w:r>
      <w:r w:rsidR="00C902E9" w:rsidRPr="00457FD9">
        <w:rPr>
          <w:rFonts w:ascii="Tahoma" w:hAnsi="Tahoma" w:cs="Tahoma"/>
          <w:sz w:val="28"/>
          <w:szCs w:val="28"/>
        </w:rPr>
        <w:t>tated</w:t>
      </w:r>
      <w:r w:rsidRPr="00457FD9">
        <w:rPr>
          <w:rFonts w:ascii="Tahoma" w:hAnsi="Tahoma" w:cs="Tahoma"/>
          <w:sz w:val="28"/>
          <w:szCs w:val="28"/>
        </w:rPr>
        <w:t xml:space="preserve"> that the</w:t>
      </w:r>
      <w:r w:rsidR="00885F7E" w:rsidRPr="00457FD9">
        <w:rPr>
          <w:rFonts w:ascii="Tahoma" w:hAnsi="Tahoma" w:cs="Tahoma"/>
          <w:sz w:val="28"/>
          <w:szCs w:val="28"/>
        </w:rPr>
        <w:t xml:space="preserve"> municipality</w:t>
      </w:r>
      <w:r w:rsidR="00C902E9" w:rsidRPr="00457FD9">
        <w:rPr>
          <w:rFonts w:ascii="Tahoma" w:hAnsi="Tahoma" w:cs="Tahoma"/>
          <w:sz w:val="28"/>
          <w:szCs w:val="28"/>
        </w:rPr>
        <w:t xml:space="preserve"> </w:t>
      </w:r>
      <w:r w:rsidR="00B71D12">
        <w:rPr>
          <w:rFonts w:ascii="Tahoma" w:hAnsi="Tahoma" w:cs="Tahoma"/>
          <w:sz w:val="28"/>
          <w:szCs w:val="28"/>
        </w:rPr>
        <w:t>is</w:t>
      </w:r>
      <w:r w:rsidR="00C902E9" w:rsidRPr="00457FD9">
        <w:rPr>
          <w:rFonts w:ascii="Tahoma" w:hAnsi="Tahoma" w:cs="Tahoma"/>
          <w:sz w:val="28"/>
          <w:szCs w:val="28"/>
        </w:rPr>
        <w:t xml:space="preserve"> investigating having a </w:t>
      </w:r>
      <w:r w:rsidR="00B71D12">
        <w:rPr>
          <w:rFonts w:ascii="Tahoma" w:hAnsi="Tahoma" w:cs="Tahoma"/>
          <w:sz w:val="28"/>
          <w:szCs w:val="28"/>
        </w:rPr>
        <w:t>Sound and Light L</w:t>
      </w:r>
      <w:r w:rsidR="00C902E9" w:rsidRPr="00457FD9">
        <w:rPr>
          <w:rFonts w:ascii="Tahoma" w:hAnsi="Tahoma" w:cs="Tahoma"/>
          <w:sz w:val="28"/>
          <w:szCs w:val="28"/>
        </w:rPr>
        <w:t>as</w:t>
      </w:r>
      <w:r w:rsidRPr="00457FD9">
        <w:rPr>
          <w:rFonts w:ascii="Tahoma" w:hAnsi="Tahoma" w:cs="Tahoma"/>
          <w:sz w:val="28"/>
          <w:szCs w:val="28"/>
        </w:rPr>
        <w:t xml:space="preserve">er show </w:t>
      </w:r>
      <w:r w:rsidR="00B71D12">
        <w:rPr>
          <w:rFonts w:ascii="Tahoma" w:hAnsi="Tahoma" w:cs="Tahoma"/>
          <w:sz w:val="28"/>
          <w:szCs w:val="28"/>
        </w:rPr>
        <w:t>for New Year’s Eve 2021 (31 December 2021.)</w:t>
      </w:r>
      <w:r w:rsidRPr="00457FD9">
        <w:rPr>
          <w:rFonts w:ascii="Tahoma" w:hAnsi="Tahoma" w:cs="Tahoma"/>
          <w:sz w:val="28"/>
          <w:szCs w:val="28"/>
        </w:rPr>
        <w:t xml:space="preserve"> </w:t>
      </w:r>
      <w:r w:rsidR="001D5A43" w:rsidRPr="00457FD9">
        <w:rPr>
          <w:rFonts w:ascii="Tahoma" w:hAnsi="Tahoma" w:cs="Tahoma"/>
          <w:sz w:val="28"/>
          <w:szCs w:val="28"/>
        </w:rPr>
        <w:t xml:space="preserve"> </w:t>
      </w:r>
      <w:r w:rsidR="00C902E9" w:rsidRPr="00457FD9">
        <w:rPr>
          <w:rFonts w:ascii="Tahoma" w:hAnsi="Tahoma" w:cs="Tahoma"/>
          <w:sz w:val="28"/>
          <w:szCs w:val="28"/>
        </w:rPr>
        <w:t xml:space="preserve"> </w:t>
      </w:r>
      <w:proofErr w:type="gramStart"/>
      <w:r w:rsidR="00B71D12">
        <w:rPr>
          <w:rFonts w:ascii="Tahoma" w:hAnsi="Tahoma" w:cs="Tahoma"/>
          <w:sz w:val="28"/>
          <w:szCs w:val="28"/>
        </w:rPr>
        <w:t>Details and v</w:t>
      </w:r>
      <w:r w:rsidRPr="00457FD9">
        <w:rPr>
          <w:rFonts w:ascii="Tahoma" w:hAnsi="Tahoma" w:cs="Tahoma"/>
          <w:sz w:val="28"/>
          <w:szCs w:val="28"/>
        </w:rPr>
        <w:t xml:space="preserve">enues </w:t>
      </w:r>
      <w:r w:rsidR="00B71D12">
        <w:rPr>
          <w:rFonts w:ascii="Tahoma" w:hAnsi="Tahoma" w:cs="Tahoma"/>
          <w:sz w:val="28"/>
          <w:szCs w:val="28"/>
        </w:rPr>
        <w:t>to be</w:t>
      </w:r>
      <w:r w:rsidRPr="00457FD9">
        <w:rPr>
          <w:rFonts w:ascii="Tahoma" w:hAnsi="Tahoma" w:cs="Tahoma"/>
          <w:sz w:val="28"/>
          <w:szCs w:val="28"/>
        </w:rPr>
        <w:t xml:space="preserve"> confirmed.</w:t>
      </w:r>
      <w:proofErr w:type="gramEnd"/>
    </w:p>
    <w:p w:rsidR="001D5A43" w:rsidRPr="00457FD9" w:rsidRDefault="001D5A43" w:rsidP="00912B8F">
      <w:pPr>
        <w:spacing w:after="0"/>
        <w:jc w:val="both"/>
        <w:rPr>
          <w:rFonts w:ascii="Tahoma" w:hAnsi="Tahoma" w:cs="Tahoma"/>
          <w:sz w:val="28"/>
          <w:szCs w:val="28"/>
        </w:rPr>
      </w:pPr>
    </w:p>
    <w:p w:rsidR="00B41A59" w:rsidRPr="00457FD9" w:rsidRDefault="00B41A59" w:rsidP="00912B8F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457FD9">
        <w:rPr>
          <w:rFonts w:ascii="Tahoma" w:hAnsi="Tahoma" w:cs="Tahoma"/>
          <w:sz w:val="28"/>
          <w:szCs w:val="28"/>
        </w:rPr>
        <w:t xml:space="preserve">The contract for the continued dust control </w:t>
      </w:r>
      <w:r w:rsidR="00C90465" w:rsidRPr="00457FD9">
        <w:rPr>
          <w:rFonts w:ascii="Tahoma" w:hAnsi="Tahoma" w:cs="Tahoma"/>
          <w:sz w:val="28"/>
          <w:szCs w:val="28"/>
        </w:rPr>
        <w:t>tarring of</w:t>
      </w:r>
      <w:r w:rsidRPr="00457FD9">
        <w:rPr>
          <w:rFonts w:ascii="Tahoma" w:hAnsi="Tahoma" w:cs="Tahoma"/>
          <w:sz w:val="28"/>
          <w:szCs w:val="28"/>
        </w:rPr>
        <w:t xml:space="preserve"> streets in Pearly Beach has been awarded and this will commence in January 2021. </w:t>
      </w:r>
      <w:r w:rsidR="00C902E9" w:rsidRPr="00457FD9">
        <w:rPr>
          <w:rFonts w:ascii="Tahoma" w:hAnsi="Tahoma" w:cs="Tahoma"/>
          <w:sz w:val="28"/>
          <w:szCs w:val="28"/>
        </w:rPr>
        <w:t xml:space="preserve"> </w:t>
      </w:r>
      <w:r w:rsidR="00C90465" w:rsidRPr="00457FD9">
        <w:rPr>
          <w:rFonts w:ascii="Tahoma" w:hAnsi="Tahoma" w:cs="Tahoma"/>
          <w:sz w:val="28"/>
          <w:szCs w:val="28"/>
        </w:rPr>
        <w:t xml:space="preserve">All roads in Pearly Beach will </w:t>
      </w:r>
      <w:r w:rsidR="00B71D12">
        <w:rPr>
          <w:rFonts w:ascii="Tahoma" w:hAnsi="Tahoma" w:cs="Tahoma"/>
          <w:sz w:val="28"/>
          <w:szCs w:val="28"/>
        </w:rPr>
        <w:t xml:space="preserve">hopefully </w:t>
      </w:r>
      <w:r w:rsidR="00C90465" w:rsidRPr="00457FD9">
        <w:rPr>
          <w:rFonts w:ascii="Tahoma" w:hAnsi="Tahoma" w:cs="Tahoma"/>
          <w:sz w:val="28"/>
          <w:szCs w:val="28"/>
        </w:rPr>
        <w:t>be completed by the end of 2021.</w:t>
      </w:r>
    </w:p>
    <w:p w:rsidR="00B7565B" w:rsidRDefault="00B7565B" w:rsidP="00912B8F">
      <w:pPr>
        <w:spacing w:after="0"/>
        <w:jc w:val="both"/>
        <w:rPr>
          <w:rFonts w:ascii="Tahoma" w:hAnsi="Tahoma" w:cs="Tahoma"/>
          <w:sz w:val="28"/>
          <w:szCs w:val="28"/>
        </w:rPr>
      </w:pPr>
    </w:p>
    <w:p w:rsidR="00C90465" w:rsidRPr="00457FD9" w:rsidRDefault="00612C83" w:rsidP="00912B8F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457FD9">
        <w:rPr>
          <w:rFonts w:ascii="Tahoma" w:hAnsi="Tahoma" w:cs="Tahoma"/>
          <w:sz w:val="28"/>
          <w:szCs w:val="28"/>
        </w:rPr>
        <w:t>A public meeting will be held at</w:t>
      </w:r>
      <w:r w:rsidR="00C90465" w:rsidRPr="00457FD9">
        <w:rPr>
          <w:rFonts w:ascii="Tahoma" w:hAnsi="Tahoma" w:cs="Tahoma"/>
          <w:sz w:val="28"/>
          <w:szCs w:val="28"/>
        </w:rPr>
        <w:t xml:space="preserve"> the </w:t>
      </w:r>
      <w:r w:rsidR="00ED2324">
        <w:rPr>
          <w:rFonts w:ascii="Tahoma" w:hAnsi="Tahoma" w:cs="Tahoma"/>
          <w:sz w:val="28"/>
          <w:szCs w:val="28"/>
        </w:rPr>
        <w:t xml:space="preserve">Pearly </w:t>
      </w:r>
      <w:proofErr w:type="gramStart"/>
      <w:r w:rsidR="00ED2324">
        <w:rPr>
          <w:rFonts w:ascii="Tahoma" w:hAnsi="Tahoma" w:cs="Tahoma"/>
          <w:sz w:val="28"/>
          <w:szCs w:val="28"/>
        </w:rPr>
        <w:t xml:space="preserve">Beach  </w:t>
      </w:r>
      <w:r w:rsidR="00C90465" w:rsidRPr="00457FD9">
        <w:rPr>
          <w:rFonts w:ascii="Tahoma" w:hAnsi="Tahoma" w:cs="Tahoma"/>
          <w:sz w:val="28"/>
          <w:szCs w:val="28"/>
        </w:rPr>
        <w:t>Angling</w:t>
      </w:r>
      <w:proofErr w:type="gramEnd"/>
      <w:r w:rsidR="00C90465" w:rsidRPr="00457FD9">
        <w:rPr>
          <w:rFonts w:ascii="Tahoma" w:hAnsi="Tahoma" w:cs="Tahoma"/>
          <w:sz w:val="28"/>
          <w:szCs w:val="28"/>
        </w:rPr>
        <w:t xml:space="preserve"> </w:t>
      </w:r>
      <w:r w:rsidR="00ED2324">
        <w:rPr>
          <w:rFonts w:ascii="Tahoma" w:hAnsi="Tahoma" w:cs="Tahoma"/>
          <w:sz w:val="28"/>
          <w:szCs w:val="28"/>
        </w:rPr>
        <w:t>C</w:t>
      </w:r>
      <w:r w:rsidR="00C90465" w:rsidRPr="00457FD9">
        <w:rPr>
          <w:rFonts w:ascii="Tahoma" w:hAnsi="Tahoma" w:cs="Tahoma"/>
          <w:sz w:val="28"/>
          <w:szCs w:val="28"/>
        </w:rPr>
        <w:t>lub at 4</w:t>
      </w:r>
      <w:r w:rsidR="00B71D12">
        <w:rPr>
          <w:rFonts w:ascii="Tahoma" w:hAnsi="Tahoma" w:cs="Tahoma"/>
          <w:sz w:val="28"/>
          <w:szCs w:val="28"/>
        </w:rPr>
        <w:t xml:space="preserve"> </w:t>
      </w:r>
      <w:r w:rsidR="00C90465" w:rsidRPr="00457FD9">
        <w:rPr>
          <w:rFonts w:ascii="Tahoma" w:hAnsi="Tahoma" w:cs="Tahoma"/>
          <w:sz w:val="28"/>
          <w:szCs w:val="28"/>
        </w:rPr>
        <w:t>pm on Thursday</w:t>
      </w:r>
      <w:r w:rsidR="00ED2324">
        <w:rPr>
          <w:rFonts w:ascii="Tahoma" w:hAnsi="Tahoma" w:cs="Tahoma"/>
          <w:sz w:val="28"/>
          <w:szCs w:val="28"/>
        </w:rPr>
        <w:t xml:space="preserve">, </w:t>
      </w:r>
      <w:r w:rsidR="00C90465" w:rsidRPr="00457FD9">
        <w:rPr>
          <w:rFonts w:ascii="Tahoma" w:hAnsi="Tahoma" w:cs="Tahoma"/>
          <w:sz w:val="28"/>
          <w:szCs w:val="28"/>
        </w:rPr>
        <w:t>19</w:t>
      </w:r>
      <w:r w:rsidRPr="00457FD9">
        <w:rPr>
          <w:rFonts w:ascii="Tahoma" w:hAnsi="Tahoma" w:cs="Tahoma"/>
          <w:sz w:val="28"/>
          <w:szCs w:val="28"/>
        </w:rPr>
        <w:t xml:space="preserve"> November</w:t>
      </w:r>
      <w:r w:rsidR="004D75AD">
        <w:rPr>
          <w:rFonts w:ascii="Tahoma" w:hAnsi="Tahoma" w:cs="Tahoma"/>
          <w:sz w:val="28"/>
          <w:szCs w:val="28"/>
        </w:rPr>
        <w:t>,</w:t>
      </w:r>
      <w:r w:rsidRPr="00457FD9">
        <w:rPr>
          <w:rFonts w:ascii="Tahoma" w:hAnsi="Tahoma" w:cs="Tahoma"/>
          <w:sz w:val="28"/>
          <w:szCs w:val="28"/>
        </w:rPr>
        <w:t xml:space="preserve"> 2020</w:t>
      </w:r>
      <w:r w:rsidR="004D75AD">
        <w:rPr>
          <w:rFonts w:ascii="Tahoma" w:hAnsi="Tahoma" w:cs="Tahoma"/>
          <w:sz w:val="28"/>
          <w:szCs w:val="28"/>
        </w:rPr>
        <w:t>,</w:t>
      </w:r>
      <w:r w:rsidR="00885F7E" w:rsidRPr="00457FD9">
        <w:rPr>
          <w:rFonts w:ascii="Tahoma" w:hAnsi="Tahoma" w:cs="Tahoma"/>
          <w:sz w:val="28"/>
          <w:szCs w:val="28"/>
        </w:rPr>
        <w:t xml:space="preserve"> to </w:t>
      </w:r>
      <w:r w:rsidR="004D75AD">
        <w:rPr>
          <w:rFonts w:ascii="Tahoma" w:hAnsi="Tahoma" w:cs="Tahoma"/>
          <w:sz w:val="28"/>
          <w:szCs w:val="28"/>
        </w:rPr>
        <w:t>deal with</w:t>
      </w:r>
      <w:r w:rsidR="00885F7E" w:rsidRPr="00457FD9">
        <w:rPr>
          <w:rFonts w:ascii="Tahoma" w:hAnsi="Tahoma" w:cs="Tahoma"/>
          <w:sz w:val="28"/>
          <w:szCs w:val="28"/>
        </w:rPr>
        <w:t xml:space="preserve"> certain concerns raised by residents and for the community to have an opportunity to </w:t>
      </w:r>
      <w:r w:rsidR="004D75AD">
        <w:rPr>
          <w:rFonts w:ascii="Tahoma" w:hAnsi="Tahoma" w:cs="Tahoma"/>
          <w:sz w:val="28"/>
          <w:szCs w:val="28"/>
        </w:rPr>
        <w:t>address</w:t>
      </w:r>
      <w:r w:rsidR="00885F7E" w:rsidRPr="00457FD9">
        <w:rPr>
          <w:rFonts w:ascii="Tahoma" w:hAnsi="Tahoma" w:cs="Tahoma"/>
          <w:sz w:val="28"/>
          <w:szCs w:val="28"/>
        </w:rPr>
        <w:t xml:space="preserve"> questions</w:t>
      </w:r>
      <w:r w:rsidR="004D75AD">
        <w:rPr>
          <w:rFonts w:ascii="Tahoma" w:hAnsi="Tahoma" w:cs="Tahoma"/>
          <w:sz w:val="28"/>
          <w:szCs w:val="28"/>
        </w:rPr>
        <w:t xml:space="preserve"> pertaining to Pearly Beach to the Ward </w:t>
      </w:r>
      <w:proofErr w:type="spellStart"/>
      <w:r w:rsidR="004D75AD">
        <w:rPr>
          <w:rFonts w:ascii="Tahoma" w:hAnsi="Tahoma" w:cs="Tahoma"/>
          <w:sz w:val="28"/>
          <w:szCs w:val="28"/>
        </w:rPr>
        <w:t>Councillor</w:t>
      </w:r>
      <w:proofErr w:type="spellEnd"/>
      <w:r w:rsidR="00885F7E" w:rsidRPr="00457FD9">
        <w:rPr>
          <w:rFonts w:ascii="Tahoma" w:hAnsi="Tahoma" w:cs="Tahoma"/>
          <w:sz w:val="28"/>
          <w:szCs w:val="28"/>
        </w:rPr>
        <w:t>.</w:t>
      </w:r>
    </w:p>
    <w:p w:rsidR="00B41A59" w:rsidRPr="00457FD9" w:rsidRDefault="00B41A59" w:rsidP="00912B8F">
      <w:pPr>
        <w:spacing w:after="0"/>
        <w:jc w:val="both"/>
        <w:rPr>
          <w:rFonts w:ascii="Tahoma" w:hAnsi="Tahoma" w:cs="Tahoma"/>
          <w:sz w:val="28"/>
          <w:szCs w:val="28"/>
        </w:rPr>
      </w:pPr>
    </w:p>
    <w:p w:rsidR="007B75D3" w:rsidRDefault="007B75D3" w:rsidP="00912B8F">
      <w:pPr>
        <w:jc w:val="both"/>
        <w:rPr>
          <w:rFonts w:ascii="Tahoma" w:hAnsi="Tahoma" w:cs="Tahoma"/>
          <w:b/>
          <w:sz w:val="28"/>
          <w:szCs w:val="28"/>
        </w:rPr>
      </w:pPr>
    </w:p>
    <w:p w:rsidR="00912B8F" w:rsidRPr="00457FD9" w:rsidRDefault="00912B8F" w:rsidP="00912B8F">
      <w:pPr>
        <w:jc w:val="both"/>
        <w:rPr>
          <w:rFonts w:ascii="Tahoma" w:hAnsi="Tahoma" w:cs="Tahoma"/>
          <w:b/>
          <w:sz w:val="28"/>
          <w:szCs w:val="28"/>
        </w:rPr>
      </w:pPr>
      <w:r w:rsidRPr="00457FD9">
        <w:rPr>
          <w:rFonts w:ascii="Tahoma" w:hAnsi="Tahoma" w:cs="Tahoma"/>
          <w:b/>
          <w:sz w:val="28"/>
          <w:szCs w:val="28"/>
        </w:rPr>
        <w:lastRenderedPageBreak/>
        <w:t>GENERAL</w:t>
      </w:r>
    </w:p>
    <w:p w:rsidR="00C90465" w:rsidRPr="00457FD9" w:rsidRDefault="00612C83" w:rsidP="00912B8F">
      <w:pPr>
        <w:jc w:val="both"/>
        <w:rPr>
          <w:rFonts w:ascii="Tahoma" w:hAnsi="Tahoma" w:cs="Tahoma"/>
          <w:sz w:val="28"/>
          <w:szCs w:val="28"/>
        </w:rPr>
      </w:pPr>
      <w:r w:rsidRPr="00457FD9">
        <w:rPr>
          <w:rFonts w:ascii="Tahoma" w:hAnsi="Tahoma" w:cs="Tahoma"/>
          <w:sz w:val="28"/>
          <w:szCs w:val="28"/>
        </w:rPr>
        <w:t>Viv</w:t>
      </w:r>
      <w:r w:rsidR="004D75AD">
        <w:rPr>
          <w:rFonts w:ascii="Tahoma" w:hAnsi="Tahoma" w:cs="Tahoma"/>
          <w:sz w:val="28"/>
          <w:szCs w:val="28"/>
        </w:rPr>
        <w:t>ienne will</w:t>
      </w:r>
      <w:r w:rsidRPr="00457FD9">
        <w:rPr>
          <w:rFonts w:ascii="Tahoma" w:hAnsi="Tahoma" w:cs="Tahoma"/>
          <w:sz w:val="28"/>
          <w:szCs w:val="28"/>
        </w:rPr>
        <w:t xml:space="preserve"> compile</w:t>
      </w:r>
      <w:r w:rsidR="00C90465" w:rsidRPr="00457FD9">
        <w:rPr>
          <w:rFonts w:ascii="Tahoma" w:hAnsi="Tahoma" w:cs="Tahoma"/>
          <w:sz w:val="28"/>
          <w:szCs w:val="28"/>
        </w:rPr>
        <w:t xml:space="preserve"> an email </w:t>
      </w:r>
      <w:r w:rsidRPr="00457FD9">
        <w:rPr>
          <w:rFonts w:ascii="Tahoma" w:hAnsi="Tahoma" w:cs="Tahoma"/>
          <w:sz w:val="28"/>
          <w:szCs w:val="28"/>
        </w:rPr>
        <w:t xml:space="preserve">address </w:t>
      </w:r>
      <w:r w:rsidR="00C90465" w:rsidRPr="00457FD9">
        <w:rPr>
          <w:rFonts w:ascii="Tahoma" w:hAnsi="Tahoma" w:cs="Tahoma"/>
          <w:sz w:val="28"/>
          <w:szCs w:val="28"/>
        </w:rPr>
        <w:t xml:space="preserve">database to pass on information received at the monthly ward committee meetings.  </w:t>
      </w:r>
    </w:p>
    <w:p w:rsidR="00C90465" w:rsidRPr="00457FD9" w:rsidRDefault="00C90465" w:rsidP="00912B8F">
      <w:pPr>
        <w:jc w:val="both"/>
        <w:rPr>
          <w:rFonts w:ascii="Tahoma" w:hAnsi="Tahoma" w:cs="Tahoma"/>
          <w:sz w:val="28"/>
          <w:szCs w:val="28"/>
        </w:rPr>
      </w:pPr>
      <w:r w:rsidRPr="00457FD9">
        <w:rPr>
          <w:rFonts w:ascii="Tahoma" w:hAnsi="Tahoma" w:cs="Tahoma"/>
          <w:sz w:val="28"/>
          <w:szCs w:val="28"/>
        </w:rPr>
        <w:t>The AGM will take place on the 4</w:t>
      </w:r>
      <w:r w:rsidR="009D05E8" w:rsidRPr="00457FD9">
        <w:rPr>
          <w:rFonts w:ascii="Tahoma" w:hAnsi="Tahoma" w:cs="Tahoma"/>
          <w:sz w:val="28"/>
          <w:szCs w:val="28"/>
        </w:rPr>
        <w:t xml:space="preserve"> January 2021</w:t>
      </w:r>
      <w:r w:rsidR="004D75AD">
        <w:rPr>
          <w:rFonts w:ascii="Tahoma" w:hAnsi="Tahoma" w:cs="Tahoma"/>
          <w:sz w:val="28"/>
          <w:szCs w:val="28"/>
        </w:rPr>
        <w:t xml:space="preserve"> at the Angling Club.  All sanitiz</w:t>
      </w:r>
      <w:r w:rsidRPr="00457FD9">
        <w:rPr>
          <w:rFonts w:ascii="Tahoma" w:hAnsi="Tahoma" w:cs="Tahoma"/>
          <w:sz w:val="28"/>
          <w:szCs w:val="28"/>
        </w:rPr>
        <w:t xml:space="preserve">ation protocols will be in place and </w:t>
      </w:r>
      <w:r w:rsidR="00C902E9" w:rsidRPr="00457FD9">
        <w:rPr>
          <w:rFonts w:ascii="Tahoma" w:hAnsi="Tahoma" w:cs="Tahoma"/>
          <w:sz w:val="28"/>
          <w:szCs w:val="28"/>
        </w:rPr>
        <w:t xml:space="preserve">will be </w:t>
      </w:r>
      <w:r w:rsidRPr="00457FD9">
        <w:rPr>
          <w:rFonts w:ascii="Tahoma" w:hAnsi="Tahoma" w:cs="Tahoma"/>
          <w:sz w:val="28"/>
          <w:szCs w:val="28"/>
        </w:rPr>
        <w:t>adhered to.</w:t>
      </w:r>
      <w:r w:rsidR="004D75AD">
        <w:rPr>
          <w:rFonts w:ascii="Tahoma" w:hAnsi="Tahoma" w:cs="Tahoma"/>
          <w:sz w:val="28"/>
          <w:szCs w:val="28"/>
        </w:rPr>
        <w:t xml:space="preserve"> </w:t>
      </w:r>
      <w:r w:rsidR="00BA5639">
        <w:rPr>
          <w:rFonts w:ascii="Tahoma" w:hAnsi="Tahoma" w:cs="Tahoma"/>
          <w:sz w:val="28"/>
          <w:szCs w:val="28"/>
        </w:rPr>
        <w:t xml:space="preserve"> Members will be advised via email as well as </w:t>
      </w:r>
      <w:r w:rsidR="00ED2324">
        <w:rPr>
          <w:rFonts w:ascii="Tahoma" w:hAnsi="Tahoma" w:cs="Tahoma"/>
          <w:sz w:val="28"/>
          <w:szCs w:val="28"/>
        </w:rPr>
        <w:t xml:space="preserve">on </w:t>
      </w:r>
      <w:r w:rsidR="00BA5639">
        <w:rPr>
          <w:rFonts w:ascii="Tahoma" w:hAnsi="Tahoma" w:cs="Tahoma"/>
          <w:sz w:val="28"/>
          <w:szCs w:val="28"/>
        </w:rPr>
        <w:t>the website.</w:t>
      </w:r>
      <w:r w:rsidR="004D75AD">
        <w:rPr>
          <w:rFonts w:ascii="Tahoma" w:hAnsi="Tahoma" w:cs="Tahoma"/>
          <w:sz w:val="28"/>
          <w:szCs w:val="28"/>
        </w:rPr>
        <w:t xml:space="preserve"> </w:t>
      </w:r>
    </w:p>
    <w:p w:rsidR="00912B8F" w:rsidRPr="00457FD9" w:rsidRDefault="00912B8F" w:rsidP="00912B8F">
      <w:pPr>
        <w:jc w:val="both"/>
        <w:rPr>
          <w:rFonts w:ascii="Tahoma" w:hAnsi="Tahoma" w:cs="Tahoma"/>
          <w:sz w:val="28"/>
          <w:szCs w:val="28"/>
        </w:rPr>
      </w:pPr>
      <w:r w:rsidRPr="00457FD9">
        <w:rPr>
          <w:rFonts w:ascii="Tahoma" w:hAnsi="Tahoma" w:cs="Tahoma"/>
          <w:sz w:val="28"/>
          <w:szCs w:val="28"/>
        </w:rPr>
        <w:t xml:space="preserve">With nothing further to discuss, the meeting was closed </w:t>
      </w:r>
      <w:r w:rsidR="00C90465" w:rsidRPr="00457FD9">
        <w:rPr>
          <w:rFonts w:ascii="Tahoma" w:hAnsi="Tahoma" w:cs="Tahoma"/>
          <w:sz w:val="28"/>
          <w:szCs w:val="28"/>
        </w:rPr>
        <w:t>at 10h50</w:t>
      </w:r>
      <w:r w:rsidRPr="00457FD9">
        <w:rPr>
          <w:rFonts w:ascii="Tahoma" w:hAnsi="Tahoma" w:cs="Tahoma"/>
          <w:sz w:val="28"/>
          <w:szCs w:val="28"/>
        </w:rPr>
        <w:t xml:space="preserve">.  </w:t>
      </w:r>
    </w:p>
    <w:p w:rsidR="00912B8F" w:rsidRPr="00457FD9" w:rsidRDefault="00912B8F" w:rsidP="00912B8F">
      <w:pPr>
        <w:spacing w:after="0" w:line="240" w:lineRule="auto"/>
        <w:jc w:val="both"/>
        <w:rPr>
          <w:sz w:val="28"/>
          <w:szCs w:val="28"/>
        </w:rPr>
      </w:pPr>
    </w:p>
    <w:p w:rsidR="004D4ADE" w:rsidRPr="00457FD9" w:rsidRDefault="004D4ADE" w:rsidP="00912B8F">
      <w:pPr>
        <w:spacing w:after="0" w:line="240" w:lineRule="auto"/>
        <w:jc w:val="both"/>
        <w:rPr>
          <w:sz w:val="28"/>
          <w:szCs w:val="28"/>
        </w:rPr>
      </w:pPr>
    </w:p>
    <w:p w:rsidR="00912B8F" w:rsidRPr="00457FD9" w:rsidRDefault="004D75AD" w:rsidP="00912B8F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</w:t>
      </w:r>
      <w:r>
        <w:rPr>
          <w:sz w:val="28"/>
          <w:szCs w:val="28"/>
        </w:rPr>
        <w:tab/>
        <w:t>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</w:t>
      </w:r>
    </w:p>
    <w:p w:rsidR="00912B8F" w:rsidRPr="00457FD9" w:rsidRDefault="009D05E8" w:rsidP="00912B8F">
      <w:pPr>
        <w:rPr>
          <w:sz w:val="28"/>
          <w:szCs w:val="28"/>
        </w:rPr>
      </w:pPr>
      <w:r w:rsidRPr="00457FD9">
        <w:rPr>
          <w:rFonts w:ascii="Tahoma" w:hAnsi="Tahoma" w:cs="Tahoma"/>
          <w:b/>
          <w:sz w:val="28"/>
          <w:szCs w:val="28"/>
        </w:rPr>
        <w:t xml:space="preserve">       </w:t>
      </w:r>
      <w:r w:rsidR="00912B8F" w:rsidRPr="00457FD9">
        <w:rPr>
          <w:rFonts w:ascii="Tahoma" w:hAnsi="Tahoma" w:cs="Tahoma"/>
          <w:b/>
          <w:sz w:val="28"/>
          <w:szCs w:val="28"/>
        </w:rPr>
        <w:t>CHAIRPERSON</w:t>
      </w:r>
      <w:r w:rsidR="00912B8F" w:rsidRPr="00457FD9">
        <w:rPr>
          <w:rFonts w:ascii="Tahoma" w:hAnsi="Tahoma" w:cs="Tahoma"/>
          <w:b/>
          <w:sz w:val="28"/>
          <w:szCs w:val="28"/>
        </w:rPr>
        <w:tab/>
      </w:r>
      <w:r w:rsidR="00912B8F" w:rsidRPr="00457FD9">
        <w:rPr>
          <w:rFonts w:ascii="Tahoma" w:hAnsi="Tahoma" w:cs="Tahoma"/>
          <w:b/>
          <w:sz w:val="28"/>
          <w:szCs w:val="28"/>
        </w:rPr>
        <w:tab/>
      </w:r>
      <w:r w:rsidR="00912B8F" w:rsidRPr="00457FD9">
        <w:rPr>
          <w:rFonts w:ascii="Tahoma" w:hAnsi="Tahoma" w:cs="Tahoma"/>
          <w:b/>
          <w:sz w:val="28"/>
          <w:szCs w:val="28"/>
        </w:rPr>
        <w:tab/>
        <w:t>SECRETARY</w:t>
      </w:r>
      <w:r w:rsidR="00912B8F" w:rsidRPr="00457FD9">
        <w:rPr>
          <w:rFonts w:ascii="Tahoma" w:hAnsi="Tahoma" w:cs="Tahoma"/>
          <w:b/>
          <w:sz w:val="28"/>
          <w:szCs w:val="28"/>
        </w:rPr>
        <w:tab/>
      </w:r>
      <w:r w:rsidR="00912B8F" w:rsidRPr="00457FD9">
        <w:rPr>
          <w:rFonts w:ascii="Tahoma" w:hAnsi="Tahoma" w:cs="Tahoma"/>
          <w:b/>
          <w:sz w:val="28"/>
          <w:szCs w:val="28"/>
        </w:rPr>
        <w:tab/>
      </w:r>
      <w:r w:rsidR="004D75AD">
        <w:rPr>
          <w:rFonts w:ascii="Tahoma" w:hAnsi="Tahoma" w:cs="Tahoma"/>
          <w:b/>
          <w:sz w:val="28"/>
          <w:szCs w:val="28"/>
        </w:rPr>
        <w:tab/>
        <w:t xml:space="preserve"> D</w:t>
      </w:r>
      <w:r w:rsidR="00912B8F" w:rsidRPr="00457FD9">
        <w:rPr>
          <w:rFonts w:ascii="Tahoma" w:hAnsi="Tahoma" w:cs="Tahoma"/>
          <w:b/>
          <w:sz w:val="28"/>
          <w:szCs w:val="28"/>
        </w:rPr>
        <w:t>ATE</w:t>
      </w:r>
    </w:p>
    <w:p w:rsidR="00B7119B" w:rsidRPr="00457FD9" w:rsidRDefault="00A4489B">
      <w:pPr>
        <w:rPr>
          <w:sz w:val="28"/>
          <w:szCs w:val="28"/>
        </w:rPr>
      </w:pPr>
    </w:p>
    <w:sectPr w:rsidR="00B7119B" w:rsidRPr="00457FD9" w:rsidSect="003D6543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489B" w:rsidRDefault="00A4489B" w:rsidP="00C902E9">
      <w:pPr>
        <w:spacing w:after="0" w:line="240" w:lineRule="auto"/>
      </w:pPr>
      <w:r>
        <w:separator/>
      </w:r>
    </w:p>
  </w:endnote>
  <w:endnote w:type="continuationSeparator" w:id="0">
    <w:p w:rsidR="00A4489B" w:rsidRDefault="00A4489B" w:rsidP="00C90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3541016"/>
      <w:docPartObj>
        <w:docPartGallery w:val="Page Numbers (Bottom of Page)"/>
        <w:docPartUnique/>
      </w:docPartObj>
    </w:sdtPr>
    <w:sdtContent>
      <w:p w:rsidR="00C902E9" w:rsidRDefault="00F253EB">
        <w:pPr>
          <w:pStyle w:val="Footer"/>
          <w:jc w:val="center"/>
        </w:pPr>
        <w:fldSimple w:instr=" PAGE   \* MERGEFORMAT ">
          <w:r w:rsidR="00AC3BA0">
            <w:rPr>
              <w:noProof/>
            </w:rPr>
            <w:t>5</w:t>
          </w:r>
        </w:fldSimple>
      </w:p>
    </w:sdtContent>
  </w:sdt>
  <w:p w:rsidR="00C902E9" w:rsidRDefault="00C902E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489B" w:rsidRDefault="00A4489B" w:rsidP="00C902E9">
      <w:pPr>
        <w:spacing w:after="0" w:line="240" w:lineRule="auto"/>
      </w:pPr>
      <w:r>
        <w:separator/>
      </w:r>
    </w:p>
  </w:footnote>
  <w:footnote w:type="continuationSeparator" w:id="0">
    <w:p w:rsidR="00A4489B" w:rsidRDefault="00A4489B" w:rsidP="00C902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2B8F"/>
    <w:rsid w:val="0006122E"/>
    <w:rsid w:val="00080676"/>
    <w:rsid w:val="0010354B"/>
    <w:rsid w:val="00115E93"/>
    <w:rsid w:val="00127F13"/>
    <w:rsid w:val="001D5A43"/>
    <w:rsid w:val="002146E7"/>
    <w:rsid w:val="00366CFD"/>
    <w:rsid w:val="003772C3"/>
    <w:rsid w:val="003C3D04"/>
    <w:rsid w:val="003D6543"/>
    <w:rsid w:val="003F5874"/>
    <w:rsid w:val="003F7E68"/>
    <w:rsid w:val="004521C2"/>
    <w:rsid w:val="00457FD9"/>
    <w:rsid w:val="004D4ADE"/>
    <w:rsid w:val="004D75AD"/>
    <w:rsid w:val="004E5D6A"/>
    <w:rsid w:val="00500234"/>
    <w:rsid w:val="0051089B"/>
    <w:rsid w:val="005312DD"/>
    <w:rsid w:val="00596387"/>
    <w:rsid w:val="00612C83"/>
    <w:rsid w:val="00697AC2"/>
    <w:rsid w:val="007B75D3"/>
    <w:rsid w:val="007C4CAD"/>
    <w:rsid w:val="00885F7E"/>
    <w:rsid w:val="00912B8F"/>
    <w:rsid w:val="00984DD7"/>
    <w:rsid w:val="009D05E8"/>
    <w:rsid w:val="00A032D1"/>
    <w:rsid w:val="00A4489B"/>
    <w:rsid w:val="00A9049F"/>
    <w:rsid w:val="00AC3BA0"/>
    <w:rsid w:val="00B1325B"/>
    <w:rsid w:val="00B41A59"/>
    <w:rsid w:val="00B71D12"/>
    <w:rsid w:val="00B7565B"/>
    <w:rsid w:val="00B75A99"/>
    <w:rsid w:val="00BA5639"/>
    <w:rsid w:val="00C6222B"/>
    <w:rsid w:val="00C902E9"/>
    <w:rsid w:val="00C90465"/>
    <w:rsid w:val="00E41504"/>
    <w:rsid w:val="00ED2324"/>
    <w:rsid w:val="00EF6D89"/>
    <w:rsid w:val="00F253EB"/>
    <w:rsid w:val="00F81807"/>
    <w:rsid w:val="00FA34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B8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2B8F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C902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902E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902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02E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3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25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B8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2B8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03F26-414A-46C8-9F30-8AA07B2FE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Shirley</cp:lastModifiedBy>
  <cp:revision>2</cp:revision>
  <dcterms:created xsi:type="dcterms:W3CDTF">2020-11-25T18:54:00Z</dcterms:created>
  <dcterms:modified xsi:type="dcterms:W3CDTF">2020-11-25T18:54:00Z</dcterms:modified>
</cp:coreProperties>
</file>