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MINUTES OF A MEETING OF THE MANAGEMENT COMMITTEE OF THE PEARLY BEACH RATEPAYERS’ ASSOCIATION HELD AT</w:t>
      </w:r>
      <w:r w:rsidR="00124B00" w:rsidRPr="00D55461">
        <w:rPr>
          <w:rFonts w:ascii="Tahoma" w:hAnsi="Tahoma" w:cs="Tahoma"/>
          <w:b/>
          <w:sz w:val="28"/>
          <w:szCs w:val="28"/>
        </w:rPr>
        <w:t xml:space="preserve"> 0</w:t>
      </w:r>
      <w:r w:rsidRPr="00D55461">
        <w:rPr>
          <w:rFonts w:ascii="Tahoma" w:hAnsi="Tahoma" w:cs="Tahoma"/>
          <w:b/>
          <w:sz w:val="28"/>
          <w:szCs w:val="28"/>
        </w:rPr>
        <w:t xml:space="preserve">9H00 ON WEDNESDAY 19 JANUARY 2022. </w:t>
      </w:r>
    </w:p>
    <w:p w:rsidR="007C0C9D" w:rsidRPr="00D55461" w:rsidRDefault="007C0C9D" w:rsidP="007C0C9D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The Chairperson welcomed everyone to the meeting and opened in prayer. </w:t>
      </w:r>
    </w:p>
    <w:p w:rsidR="007C0C9D" w:rsidRPr="00D55461" w:rsidRDefault="007C0C9D" w:rsidP="007C0C9D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124B00" w:rsidRPr="00D55461" w:rsidRDefault="007C0C9D" w:rsidP="007C0C9D">
      <w:pPr>
        <w:pStyle w:val="NoSpacing"/>
        <w:jc w:val="both"/>
        <w:rPr>
          <w:rFonts w:ascii="Tahoma" w:hAnsi="Tahoma" w:cs="Tahoma"/>
          <w:i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PRESENT</w:t>
      </w:r>
      <w:r w:rsidRPr="00D55461">
        <w:rPr>
          <w:rFonts w:ascii="Tahoma" w:hAnsi="Tahoma" w:cs="Tahoma"/>
          <w:b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ab/>
        <w:t>:</w:t>
      </w:r>
      <w:r w:rsidRPr="00D55461">
        <w:rPr>
          <w:rFonts w:ascii="Tahoma" w:hAnsi="Tahoma" w:cs="Tahoma"/>
          <w:sz w:val="28"/>
          <w:szCs w:val="28"/>
        </w:rPr>
        <w:tab/>
      </w:r>
      <w:r w:rsidR="00124B00" w:rsidRPr="00D55461">
        <w:rPr>
          <w:rFonts w:ascii="Tahoma" w:hAnsi="Tahoma" w:cs="Tahoma"/>
          <w:sz w:val="28"/>
          <w:szCs w:val="28"/>
        </w:rPr>
        <w:t>Cllr Steven Fourie (</w:t>
      </w:r>
      <w:r w:rsidR="00124B00" w:rsidRPr="00D55461">
        <w:rPr>
          <w:rFonts w:ascii="Tahoma" w:hAnsi="Tahoma" w:cs="Tahoma"/>
          <w:i/>
          <w:sz w:val="28"/>
          <w:szCs w:val="28"/>
        </w:rPr>
        <w:t>Ex Officio</w:t>
      </w:r>
      <w:r w:rsidR="00D55461">
        <w:rPr>
          <w:rFonts w:ascii="Tahoma" w:hAnsi="Tahoma" w:cs="Tahoma"/>
          <w:sz w:val="28"/>
          <w:szCs w:val="28"/>
        </w:rPr>
        <w:t>) (</w:t>
      </w:r>
      <w:r w:rsidR="00124B00" w:rsidRPr="00D55461">
        <w:rPr>
          <w:rFonts w:ascii="Tahoma" w:hAnsi="Tahoma" w:cs="Tahoma"/>
          <w:i/>
          <w:sz w:val="28"/>
          <w:szCs w:val="28"/>
        </w:rPr>
        <w:t>Ward Councillor</w:t>
      </w:r>
      <w:r w:rsidR="00D55461">
        <w:rPr>
          <w:rFonts w:ascii="Tahoma" w:hAnsi="Tahoma" w:cs="Tahoma"/>
          <w:i/>
          <w:sz w:val="28"/>
          <w:szCs w:val="28"/>
        </w:rPr>
        <w:t>);</w:t>
      </w:r>
    </w:p>
    <w:p w:rsidR="00124B00" w:rsidRPr="00D55461" w:rsidRDefault="007C0C9D" w:rsidP="00124B00">
      <w:pPr>
        <w:pStyle w:val="NoSpacing"/>
        <w:ind w:left="2880"/>
        <w:jc w:val="both"/>
        <w:rPr>
          <w:rFonts w:ascii="Tahoma" w:hAnsi="Tahoma" w:cs="Tahoma"/>
          <w:i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Alderman</w:t>
      </w:r>
      <w:r w:rsidR="00D55461">
        <w:rPr>
          <w:rFonts w:ascii="Tahoma" w:hAnsi="Tahoma" w:cs="Tahoma"/>
          <w:sz w:val="28"/>
          <w:szCs w:val="28"/>
        </w:rPr>
        <w:t xml:space="preserve"> Dudley</w:t>
      </w:r>
      <w:r w:rsidRPr="00D55461">
        <w:rPr>
          <w:rFonts w:ascii="Tahoma" w:hAnsi="Tahoma" w:cs="Tahoma"/>
          <w:sz w:val="28"/>
          <w:szCs w:val="28"/>
        </w:rPr>
        <w:t xml:space="preserve"> Coetzee, </w:t>
      </w:r>
      <w:r w:rsidR="00124B00" w:rsidRPr="00D55461">
        <w:rPr>
          <w:rFonts w:ascii="Tahoma" w:hAnsi="Tahoma" w:cs="Tahoma"/>
          <w:i/>
          <w:sz w:val="28"/>
          <w:szCs w:val="28"/>
        </w:rPr>
        <w:t>(</w:t>
      </w:r>
      <w:r w:rsidR="00005D21" w:rsidRPr="00D55461">
        <w:rPr>
          <w:rFonts w:ascii="Tahoma" w:hAnsi="Tahoma" w:cs="Tahoma"/>
          <w:i/>
          <w:sz w:val="28"/>
          <w:szCs w:val="28"/>
        </w:rPr>
        <w:t>Ex Officio</w:t>
      </w:r>
      <w:r w:rsidR="00124B00" w:rsidRPr="00D55461">
        <w:rPr>
          <w:rFonts w:ascii="Tahoma" w:hAnsi="Tahoma" w:cs="Tahoma"/>
          <w:i/>
          <w:sz w:val="28"/>
          <w:szCs w:val="28"/>
        </w:rPr>
        <w:t xml:space="preserve">); </w:t>
      </w:r>
    </w:p>
    <w:p w:rsidR="007C0C9D" w:rsidRPr="00D55461" w:rsidRDefault="007C0C9D" w:rsidP="00124B00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Messrs</w:t>
      </w:r>
      <w:r w:rsidRPr="00D55461">
        <w:rPr>
          <w:rFonts w:ascii="Tahoma" w:hAnsi="Tahoma" w:cs="Tahoma"/>
          <w:i/>
          <w:sz w:val="28"/>
          <w:szCs w:val="28"/>
        </w:rPr>
        <w:t xml:space="preserve"> </w:t>
      </w:r>
      <w:r w:rsidRPr="00D55461">
        <w:rPr>
          <w:rFonts w:ascii="Tahoma" w:hAnsi="Tahoma" w:cs="Tahoma"/>
          <w:sz w:val="28"/>
          <w:szCs w:val="28"/>
        </w:rPr>
        <w:t xml:space="preserve">Jason </w:t>
      </w:r>
      <w:r w:rsidR="00124B00" w:rsidRPr="00D55461">
        <w:rPr>
          <w:rFonts w:ascii="Tahoma" w:hAnsi="Tahoma" w:cs="Tahoma"/>
          <w:sz w:val="28"/>
          <w:szCs w:val="28"/>
        </w:rPr>
        <w:t xml:space="preserve">Stonehewer &amp; </w:t>
      </w:r>
      <w:r w:rsidRPr="00D55461">
        <w:rPr>
          <w:rFonts w:ascii="Tahoma" w:hAnsi="Tahoma" w:cs="Tahoma"/>
          <w:sz w:val="28"/>
          <w:szCs w:val="28"/>
        </w:rPr>
        <w:t>Trevor Archer</w:t>
      </w:r>
      <w:r w:rsidRPr="00D55461">
        <w:rPr>
          <w:rFonts w:ascii="Tahoma" w:hAnsi="Tahoma" w:cs="Tahoma"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ab/>
      </w:r>
    </w:p>
    <w:p w:rsidR="00005D21" w:rsidRPr="00D55461" w:rsidRDefault="007C0C9D" w:rsidP="007C0C9D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i/>
          <w:sz w:val="28"/>
          <w:szCs w:val="28"/>
        </w:rPr>
        <w:tab/>
      </w:r>
      <w:r w:rsidRPr="00D55461">
        <w:rPr>
          <w:rFonts w:ascii="Tahoma" w:hAnsi="Tahoma" w:cs="Tahoma"/>
          <w:i/>
          <w:sz w:val="28"/>
          <w:szCs w:val="28"/>
        </w:rPr>
        <w:tab/>
      </w:r>
      <w:r w:rsidRPr="00D55461">
        <w:rPr>
          <w:rFonts w:ascii="Tahoma" w:hAnsi="Tahoma" w:cs="Tahoma"/>
          <w:i/>
          <w:sz w:val="28"/>
          <w:szCs w:val="28"/>
        </w:rPr>
        <w:tab/>
      </w:r>
      <w:r w:rsidRPr="00D55461">
        <w:rPr>
          <w:rFonts w:ascii="Tahoma" w:hAnsi="Tahoma" w:cs="Tahoma"/>
          <w:i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 xml:space="preserve">Mesdames Shirley Coetzee, Nelia Hurter, </w:t>
      </w:r>
    </w:p>
    <w:p w:rsidR="007C0C9D" w:rsidRPr="00D55461" w:rsidRDefault="007C0C9D" w:rsidP="00005D21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Vivienne Burton-Moore</w:t>
      </w:r>
    </w:p>
    <w:p w:rsidR="007C0C9D" w:rsidRPr="00D55461" w:rsidRDefault="007C0C9D" w:rsidP="007C0C9D">
      <w:pPr>
        <w:pStyle w:val="NoSpacing"/>
        <w:jc w:val="both"/>
        <w:rPr>
          <w:rFonts w:ascii="Tahoma" w:hAnsi="Tahoma" w:cs="Tahoma"/>
          <w:sz w:val="28"/>
          <w:szCs w:val="28"/>
        </w:rPr>
      </w:pP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APOLOGIES</w:t>
      </w:r>
      <w:r w:rsidRPr="00D55461">
        <w:rPr>
          <w:rFonts w:ascii="Tahoma" w:hAnsi="Tahoma" w:cs="Tahoma"/>
          <w:sz w:val="28"/>
          <w:szCs w:val="28"/>
        </w:rPr>
        <w:tab/>
        <w:t>:</w:t>
      </w:r>
      <w:r w:rsidRPr="00D55461">
        <w:rPr>
          <w:rFonts w:ascii="Tahoma" w:hAnsi="Tahoma" w:cs="Tahoma"/>
          <w:sz w:val="28"/>
          <w:szCs w:val="28"/>
        </w:rPr>
        <w:tab/>
      </w:r>
      <w:r w:rsidR="00124B00" w:rsidRPr="00D55461">
        <w:rPr>
          <w:rFonts w:ascii="Tahoma" w:hAnsi="Tahoma" w:cs="Tahoma"/>
          <w:sz w:val="28"/>
          <w:szCs w:val="28"/>
        </w:rPr>
        <w:t xml:space="preserve">Mrs </w:t>
      </w:r>
      <w:r w:rsidRPr="00D55461">
        <w:rPr>
          <w:rFonts w:ascii="Tahoma" w:hAnsi="Tahoma" w:cs="Tahoma"/>
          <w:sz w:val="28"/>
          <w:szCs w:val="28"/>
        </w:rPr>
        <w:t>Wilma Brent</w:t>
      </w:r>
    </w:p>
    <w:p w:rsidR="00005D21" w:rsidRPr="00D55461" w:rsidRDefault="00005D21" w:rsidP="00124B00">
      <w:pPr>
        <w:jc w:val="both"/>
        <w:rPr>
          <w:rFonts w:ascii="Tahoma" w:hAnsi="Tahoma" w:cs="Tahoma"/>
          <w:b/>
          <w:sz w:val="28"/>
          <w:szCs w:val="28"/>
        </w:rPr>
      </w:pPr>
    </w:p>
    <w:p w:rsidR="00124B00" w:rsidRPr="00D55461" w:rsidRDefault="00124B00" w:rsidP="00124B00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APPROVAL OF MINITES</w:t>
      </w:r>
    </w:p>
    <w:p w:rsidR="00005D21" w:rsidRPr="00D55461" w:rsidRDefault="007C0C9D" w:rsidP="00005D21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The </w:t>
      </w:r>
      <w:r w:rsidR="00792C19">
        <w:rPr>
          <w:rFonts w:ascii="Tahoma" w:hAnsi="Tahoma" w:cs="Tahoma"/>
          <w:sz w:val="28"/>
          <w:szCs w:val="28"/>
        </w:rPr>
        <w:t>18</w:t>
      </w:r>
      <w:bookmarkStart w:id="0" w:name="_GoBack"/>
      <w:bookmarkEnd w:id="0"/>
      <w:r w:rsidR="00415E66">
        <w:rPr>
          <w:rFonts w:ascii="Tahoma" w:hAnsi="Tahoma" w:cs="Tahoma"/>
          <w:sz w:val="28"/>
          <w:szCs w:val="28"/>
        </w:rPr>
        <w:t xml:space="preserve"> </w:t>
      </w:r>
      <w:r w:rsidRPr="00D55461">
        <w:rPr>
          <w:rFonts w:ascii="Tahoma" w:hAnsi="Tahoma" w:cs="Tahoma"/>
          <w:sz w:val="28"/>
          <w:szCs w:val="28"/>
        </w:rPr>
        <w:t xml:space="preserve">November 2021 minutes were approved. </w:t>
      </w:r>
      <w:r w:rsidR="00124B00" w:rsidRPr="00D55461">
        <w:rPr>
          <w:rFonts w:ascii="Tahoma" w:hAnsi="Tahoma" w:cs="Tahoma"/>
          <w:sz w:val="28"/>
          <w:szCs w:val="28"/>
        </w:rPr>
        <w:t xml:space="preserve"> </w:t>
      </w:r>
    </w:p>
    <w:p w:rsidR="007C0C9D" w:rsidRPr="00D55461" w:rsidRDefault="007C0C9D" w:rsidP="00005D21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Proposed by Nelia and seconded by Viv</w:t>
      </w:r>
      <w:r w:rsidR="00124B00" w:rsidRPr="00D55461">
        <w:rPr>
          <w:rFonts w:ascii="Tahoma" w:hAnsi="Tahoma" w:cs="Tahoma"/>
          <w:sz w:val="28"/>
          <w:szCs w:val="28"/>
        </w:rPr>
        <w:t>ienne</w:t>
      </w:r>
      <w:r w:rsidRPr="00D55461">
        <w:rPr>
          <w:rFonts w:ascii="Tahoma" w:hAnsi="Tahoma" w:cs="Tahoma"/>
          <w:sz w:val="28"/>
          <w:szCs w:val="28"/>
        </w:rPr>
        <w:t>.</w:t>
      </w:r>
    </w:p>
    <w:p w:rsidR="00005D21" w:rsidRPr="00D55461" w:rsidRDefault="00005D21" w:rsidP="007C0C9D">
      <w:pPr>
        <w:jc w:val="both"/>
        <w:rPr>
          <w:rFonts w:ascii="Tahoma" w:hAnsi="Tahoma" w:cs="Tahoma"/>
          <w:b/>
          <w:sz w:val="28"/>
          <w:szCs w:val="28"/>
        </w:rPr>
      </w:pP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MATTERS ARISING FROM THE PREVIOUS MINUTES</w:t>
      </w:r>
    </w:p>
    <w:p w:rsidR="007C0C9D" w:rsidRPr="00D55461" w:rsidRDefault="00005D21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INFRASTRUCTURE AND MAINTENANCE</w:t>
      </w:r>
    </w:p>
    <w:p w:rsidR="00CC0238" w:rsidRPr="00D55461" w:rsidRDefault="007C0C9D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The municipality has completed the work requested of them apart from the </w:t>
      </w:r>
      <w:r w:rsidR="00005D21" w:rsidRPr="00D55461">
        <w:rPr>
          <w:rFonts w:ascii="Tahoma" w:hAnsi="Tahoma" w:cs="Tahoma"/>
          <w:sz w:val="28"/>
          <w:szCs w:val="28"/>
        </w:rPr>
        <w:t xml:space="preserve">installation of a </w:t>
      </w:r>
      <w:r w:rsidRPr="00D55461">
        <w:rPr>
          <w:rFonts w:ascii="Tahoma" w:hAnsi="Tahoma" w:cs="Tahoma"/>
          <w:sz w:val="28"/>
          <w:szCs w:val="28"/>
        </w:rPr>
        <w:t>Stop Sign and speed calming devices at Loop and Cross</w:t>
      </w:r>
      <w:r w:rsidR="00124B00" w:rsidRPr="00D55461">
        <w:rPr>
          <w:rFonts w:ascii="Tahoma" w:hAnsi="Tahoma" w:cs="Tahoma"/>
          <w:sz w:val="28"/>
          <w:szCs w:val="28"/>
        </w:rPr>
        <w:t xml:space="preserve"> </w:t>
      </w:r>
      <w:r w:rsidR="00D55461">
        <w:rPr>
          <w:rFonts w:ascii="Tahoma" w:hAnsi="Tahoma" w:cs="Tahoma"/>
          <w:sz w:val="28"/>
          <w:szCs w:val="28"/>
        </w:rPr>
        <w:t xml:space="preserve">Streets </w:t>
      </w:r>
      <w:r w:rsidR="00124B00" w:rsidRPr="00D55461">
        <w:rPr>
          <w:rFonts w:ascii="Tahoma" w:hAnsi="Tahoma" w:cs="Tahoma"/>
          <w:sz w:val="28"/>
          <w:szCs w:val="28"/>
        </w:rPr>
        <w:t>which will be undertaken this year</w:t>
      </w:r>
      <w:r w:rsidRPr="00D55461">
        <w:rPr>
          <w:rFonts w:ascii="Tahoma" w:hAnsi="Tahoma" w:cs="Tahoma"/>
          <w:sz w:val="28"/>
          <w:szCs w:val="28"/>
        </w:rPr>
        <w:t xml:space="preserve">. </w:t>
      </w:r>
      <w:r w:rsidR="00005D21" w:rsidRPr="00D55461">
        <w:rPr>
          <w:rFonts w:ascii="Tahoma" w:hAnsi="Tahoma" w:cs="Tahoma"/>
          <w:sz w:val="28"/>
          <w:szCs w:val="28"/>
        </w:rPr>
        <w:t xml:space="preserve"> </w:t>
      </w:r>
      <w:r w:rsidRPr="00D55461">
        <w:rPr>
          <w:rFonts w:ascii="Tahoma" w:hAnsi="Tahoma" w:cs="Tahoma"/>
          <w:sz w:val="28"/>
          <w:szCs w:val="28"/>
        </w:rPr>
        <w:t>Shirley will send photo</w:t>
      </w:r>
      <w:r w:rsidR="00124B00" w:rsidRPr="00D55461">
        <w:rPr>
          <w:rFonts w:ascii="Tahoma" w:hAnsi="Tahoma" w:cs="Tahoma"/>
          <w:sz w:val="28"/>
          <w:szCs w:val="28"/>
        </w:rPr>
        <w:t>graph</w:t>
      </w:r>
      <w:r w:rsidRPr="00D55461">
        <w:rPr>
          <w:rFonts w:ascii="Tahoma" w:hAnsi="Tahoma" w:cs="Tahoma"/>
          <w:sz w:val="28"/>
          <w:szCs w:val="28"/>
        </w:rPr>
        <w:t xml:space="preserve">s of the broken Stop sign on the cnr of Broadway and Arcadia Streets </w:t>
      </w:r>
      <w:r w:rsidR="00CC0238" w:rsidRPr="00D55461">
        <w:rPr>
          <w:rFonts w:ascii="Tahoma" w:hAnsi="Tahoma" w:cs="Tahoma"/>
          <w:sz w:val="28"/>
          <w:szCs w:val="28"/>
        </w:rPr>
        <w:t xml:space="preserve">to </w:t>
      </w:r>
      <w:r w:rsidR="00124B00" w:rsidRPr="00D55461">
        <w:rPr>
          <w:rFonts w:ascii="Tahoma" w:hAnsi="Tahoma" w:cs="Tahoma"/>
          <w:sz w:val="28"/>
          <w:szCs w:val="28"/>
        </w:rPr>
        <w:t xml:space="preserve">the Area Manager, </w:t>
      </w:r>
      <w:r w:rsidR="00CC0238" w:rsidRPr="00D55461">
        <w:rPr>
          <w:rFonts w:ascii="Tahoma" w:hAnsi="Tahoma" w:cs="Tahoma"/>
          <w:sz w:val="28"/>
          <w:szCs w:val="28"/>
        </w:rPr>
        <w:t>Kat Myburgh.</w:t>
      </w: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2022 A</w:t>
      </w:r>
      <w:r w:rsidR="00005D21" w:rsidRPr="00D55461">
        <w:rPr>
          <w:rFonts w:ascii="Tahoma" w:hAnsi="Tahoma" w:cs="Tahoma"/>
          <w:b/>
          <w:sz w:val="28"/>
          <w:szCs w:val="28"/>
        </w:rPr>
        <w:t>NNUAL GENERAL MEETING</w:t>
      </w:r>
    </w:p>
    <w:p w:rsidR="007C0C9D" w:rsidRPr="00D55461" w:rsidRDefault="007C0C9D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The date </w:t>
      </w:r>
      <w:r w:rsidR="00005D21" w:rsidRPr="00D55461">
        <w:rPr>
          <w:rFonts w:ascii="Tahoma" w:hAnsi="Tahoma" w:cs="Tahoma"/>
          <w:sz w:val="28"/>
          <w:szCs w:val="28"/>
        </w:rPr>
        <w:t xml:space="preserve">for the AGM was confirmed </w:t>
      </w:r>
      <w:r w:rsidRPr="00D55461">
        <w:rPr>
          <w:rFonts w:ascii="Tahoma" w:hAnsi="Tahoma" w:cs="Tahoma"/>
          <w:sz w:val="28"/>
          <w:szCs w:val="28"/>
        </w:rPr>
        <w:t xml:space="preserve">for </w:t>
      </w:r>
      <w:r w:rsidR="00005D21" w:rsidRPr="00D55461">
        <w:rPr>
          <w:rFonts w:ascii="Tahoma" w:hAnsi="Tahoma" w:cs="Tahoma"/>
          <w:sz w:val="28"/>
          <w:szCs w:val="28"/>
        </w:rPr>
        <w:t xml:space="preserve">Thursday, </w:t>
      </w:r>
      <w:r w:rsidRPr="00D55461">
        <w:rPr>
          <w:rFonts w:ascii="Tahoma" w:hAnsi="Tahoma" w:cs="Tahoma"/>
          <w:sz w:val="28"/>
          <w:szCs w:val="28"/>
        </w:rPr>
        <w:t xml:space="preserve">10 March 2022 at 10am at the Angling Club. </w:t>
      </w:r>
      <w:r w:rsidR="00005D21" w:rsidRPr="00D55461">
        <w:rPr>
          <w:rFonts w:ascii="Tahoma" w:hAnsi="Tahoma" w:cs="Tahoma"/>
          <w:sz w:val="28"/>
          <w:szCs w:val="28"/>
        </w:rPr>
        <w:t xml:space="preserve"> The </w:t>
      </w:r>
      <w:r w:rsidRPr="00D55461">
        <w:rPr>
          <w:rFonts w:ascii="Tahoma" w:hAnsi="Tahoma" w:cs="Tahoma"/>
          <w:sz w:val="28"/>
          <w:szCs w:val="28"/>
        </w:rPr>
        <w:t>Notice</w:t>
      </w:r>
      <w:r w:rsidR="00124B00" w:rsidRPr="00D55461">
        <w:rPr>
          <w:rFonts w:ascii="Tahoma" w:hAnsi="Tahoma" w:cs="Tahoma"/>
          <w:sz w:val="28"/>
          <w:szCs w:val="28"/>
        </w:rPr>
        <w:t xml:space="preserve"> of Meeting together with the Agenda will be emailed to members at the beginning of February</w:t>
      </w:r>
      <w:r w:rsidR="00D55461">
        <w:rPr>
          <w:rFonts w:ascii="Tahoma" w:hAnsi="Tahoma" w:cs="Tahoma"/>
          <w:sz w:val="28"/>
          <w:szCs w:val="28"/>
        </w:rPr>
        <w:t xml:space="preserve"> and the venue for the meeting will be arranged through Isolde Smith</w:t>
      </w:r>
      <w:r w:rsidRPr="00D55461">
        <w:rPr>
          <w:rFonts w:ascii="Tahoma" w:hAnsi="Tahoma" w:cs="Tahoma"/>
          <w:sz w:val="28"/>
          <w:szCs w:val="28"/>
        </w:rPr>
        <w:t xml:space="preserve">.  </w:t>
      </w:r>
      <w:r w:rsidR="006D28EC">
        <w:rPr>
          <w:rFonts w:ascii="Tahoma" w:hAnsi="Tahoma" w:cs="Tahoma"/>
          <w:sz w:val="28"/>
          <w:szCs w:val="28"/>
        </w:rPr>
        <w:tab/>
      </w:r>
      <w:r w:rsidR="006D28EC">
        <w:rPr>
          <w:rFonts w:ascii="Tahoma" w:hAnsi="Tahoma" w:cs="Tahoma"/>
          <w:sz w:val="28"/>
          <w:szCs w:val="28"/>
        </w:rPr>
        <w:tab/>
      </w:r>
      <w:r w:rsidR="00552AB6">
        <w:rPr>
          <w:rFonts w:ascii="Tahoma" w:hAnsi="Tahoma" w:cs="Tahoma"/>
          <w:sz w:val="28"/>
          <w:szCs w:val="28"/>
        </w:rPr>
        <w:tab/>
      </w:r>
      <w:r w:rsidR="00552AB6">
        <w:rPr>
          <w:rFonts w:ascii="Tahoma" w:hAnsi="Tahoma" w:cs="Tahoma"/>
          <w:sz w:val="28"/>
          <w:szCs w:val="28"/>
        </w:rPr>
        <w:tab/>
      </w:r>
      <w:r w:rsidR="006D28EC">
        <w:rPr>
          <w:rFonts w:ascii="Tahoma" w:hAnsi="Tahoma" w:cs="Tahoma"/>
          <w:sz w:val="28"/>
          <w:szCs w:val="28"/>
        </w:rPr>
        <w:t>/2…..</w:t>
      </w:r>
    </w:p>
    <w:p w:rsidR="007C0C9D" w:rsidRPr="00D55461" w:rsidRDefault="00552AB6" w:rsidP="007C0C9D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lastRenderedPageBreak/>
        <w:t>F</w:t>
      </w:r>
      <w:r w:rsidR="00005D21" w:rsidRPr="00D55461">
        <w:rPr>
          <w:rFonts w:ascii="Tahoma" w:hAnsi="Tahoma" w:cs="Tahoma"/>
          <w:b/>
          <w:sz w:val="28"/>
          <w:szCs w:val="28"/>
        </w:rPr>
        <w:t>INANCE AND MEMBERSHIP</w:t>
      </w:r>
    </w:p>
    <w:p w:rsidR="007C0C9D" w:rsidRPr="00D55461" w:rsidRDefault="007C0C9D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Alderman Coetzee will </w:t>
      </w:r>
      <w:r w:rsidR="00005D21" w:rsidRPr="00D55461">
        <w:rPr>
          <w:rFonts w:ascii="Tahoma" w:hAnsi="Tahoma" w:cs="Tahoma"/>
          <w:sz w:val="28"/>
          <w:szCs w:val="28"/>
        </w:rPr>
        <w:t xml:space="preserve">investigate and </w:t>
      </w:r>
      <w:r w:rsidRPr="00D55461">
        <w:rPr>
          <w:rFonts w:ascii="Tahoma" w:hAnsi="Tahoma" w:cs="Tahoma"/>
          <w:sz w:val="28"/>
          <w:szCs w:val="28"/>
        </w:rPr>
        <w:t xml:space="preserve">report back on the cost of a drinking fountain for the Village Green. </w:t>
      </w:r>
    </w:p>
    <w:p w:rsidR="007C0C9D" w:rsidRPr="00D55461" w:rsidRDefault="007C0C9D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Trevor will </w:t>
      </w:r>
      <w:r w:rsidR="00914F2E" w:rsidRPr="00D55461">
        <w:rPr>
          <w:rFonts w:ascii="Tahoma" w:hAnsi="Tahoma" w:cs="Tahoma"/>
          <w:sz w:val="28"/>
          <w:szCs w:val="28"/>
        </w:rPr>
        <w:t>contact Pierre Wessels re</w:t>
      </w:r>
      <w:r w:rsidR="00005D21" w:rsidRPr="00D55461">
        <w:rPr>
          <w:rFonts w:ascii="Tahoma" w:hAnsi="Tahoma" w:cs="Tahoma"/>
          <w:sz w:val="28"/>
          <w:szCs w:val="28"/>
        </w:rPr>
        <w:t>garding</w:t>
      </w:r>
      <w:r w:rsidR="00914F2E" w:rsidRPr="00D55461">
        <w:rPr>
          <w:rFonts w:ascii="Tahoma" w:hAnsi="Tahoma" w:cs="Tahoma"/>
          <w:sz w:val="28"/>
          <w:szCs w:val="28"/>
        </w:rPr>
        <w:t xml:space="preserve"> </w:t>
      </w:r>
      <w:r w:rsidR="00005D21" w:rsidRPr="00D55461">
        <w:rPr>
          <w:rFonts w:ascii="Tahoma" w:hAnsi="Tahoma" w:cs="Tahoma"/>
          <w:sz w:val="28"/>
          <w:szCs w:val="28"/>
        </w:rPr>
        <w:t xml:space="preserve">any completed </w:t>
      </w:r>
      <w:r w:rsidR="00914F2E" w:rsidRPr="00D55461">
        <w:rPr>
          <w:rFonts w:ascii="Tahoma" w:hAnsi="Tahoma" w:cs="Tahoma"/>
          <w:sz w:val="28"/>
          <w:szCs w:val="28"/>
        </w:rPr>
        <w:t>application forms which he has in his possession</w:t>
      </w:r>
      <w:r w:rsidR="00005D21" w:rsidRPr="00D55461">
        <w:rPr>
          <w:rFonts w:ascii="Tahoma" w:hAnsi="Tahoma" w:cs="Tahoma"/>
          <w:sz w:val="28"/>
          <w:szCs w:val="28"/>
        </w:rPr>
        <w:t xml:space="preserve"> as these need to be </w:t>
      </w:r>
      <w:r w:rsidR="00D55461">
        <w:rPr>
          <w:rFonts w:ascii="Tahoma" w:hAnsi="Tahoma" w:cs="Tahoma"/>
          <w:sz w:val="28"/>
          <w:szCs w:val="28"/>
        </w:rPr>
        <w:t xml:space="preserve">returned and </w:t>
      </w:r>
      <w:r w:rsidR="00005D21" w:rsidRPr="00D55461">
        <w:rPr>
          <w:rFonts w:ascii="Tahoma" w:hAnsi="Tahoma" w:cs="Tahoma"/>
          <w:sz w:val="28"/>
          <w:szCs w:val="28"/>
        </w:rPr>
        <w:t>approved by the management committee</w:t>
      </w:r>
      <w:r w:rsidR="00D55461">
        <w:rPr>
          <w:rFonts w:ascii="Tahoma" w:hAnsi="Tahoma" w:cs="Tahoma"/>
          <w:sz w:val="28"/>
          <w:szCs w:val="28"/>
        </w:rPr>
        <w:t xml:space="preserve"> before applicants are accepted into membership</w:t>
      </w:r>
      <w:r w:rsidR="00914F2E" w:rsidRPr="00D55461">
        <w:rPr>
          <w:rFonts w:ascii="Tahoma" w:hAnsi="Tahoma" w:cs="Tahoma"/>
          <w:sz w:val="28"/>
          <w:szCs w:val="28"/>
        </w:rPr>
        <w:t xml:space="preserve">. </w:t>
      </w: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 xml:space="preserve">BUILDING PLANS AND </w:t>
      </w:r>
      <w:r w:rsidR="00D55461">
        <w:rPr>
          <w:rFonts w:ascii="Tahoma" w:hAnsi="Tahoma" w:cs="Tahoma"/>
          <w:b/>
          <w:sz w:val="28"/>
          <w:szCs w:val="28"/>
        </w:rPr>
        <w:t>DEVELOPMENTS</w:t>
      </w: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DECEMBER</w:t>
      </w:r>
      <w:r w:rsidR="00914F2E" w:rsidRPr="00D55461">
        <w:rPr>
          <w:rFonts w:ascii="Tahoma" w:hAnsi="Tahoma" w:cs="Tahoma"/>
          <w:b/>
          <w:sz w:val="28"/>
          <w:szCs w:val="28"/>
        </w:rPr>
        <w:t xml:space="preserve"> 2021</w:t>
      </w:r>
    </w:p>
    <w:p w:rsidR="007C0C9D" w:rsidRDefault="007C0C9D" w:rsidP="007C0C9D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>Village</w:t>
      </w:r>
    </w:p>
    <w:p w:rsidR="00D55461" w:rsidRPr="00D55461" w:rsidRDefault="00D55461" w:rsidP="007C0C9D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7C0C9D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109</w:t>
      </w:r>
      <w:r w:rsidRPr="00D55461">
        <w:rPr>
          <w:rFonts w:ascii="Tahoma" w:hAnsi="Tahoma" w:cs="Tahoma"/>
          <w:sz w:val="28"/>
          <w:szCs w:val="28"/>
        </w:rPr>
        <w:tab/>
        <w:t>8 Broadway Street</w:t>
      </w:r>
      <w:r w:rsidRPr="00D55461">
        <w:rPr>
          <w:rFonts w:ascii="Tahoma" w:hAnsi="Tahoma" w:cs="Tahoma"/>
          <w:sz w:val="28"/>
          <w:szCs w:val="28"/>
        </w:rPr>
        <w:tab/>
      </w:r>
      <w:r w:rsidR="007C0C9D" w:rsidRPr="00D55461">
        <w:rPr>
          <w:rFonts w:ascii="Tahoma" w:hAnsi="Tahoma" w:cs="Tahoma"/>
          <w:sz w:val="28"/>
          <w:szCs w:val="28"/>
        </w:rPr>
        <w:t>New House</w:t>
      </w:r>
    </w:p>
    <w:p w:rsidR="007C0C9D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2630</w:t>
      </w:r>
      <w:r w:rsidRPr="00D55461">
        <w:rPr>
          <w:rFonts w:ascii="Tahoma" w:hAnsi="Tahoma" w:cs="Tahoma"/>
          <w:sz w:val="28"/>
          <w:szCs w:val="28"/>
        </w:rPr>
        <w:tab/>
        <w:t>8 Kortmarkstraat</w:t>
      </w:r>
      <w:r w:rsidR="007C0C9D" w:rsidRPr="00D55461">
        <w:rPr>
          <w:rFonts w:ascii="Tahoma" w:hAnsi="Tahoma" w:cs="Tahoma"/>
          <w:sz w:val="28"/>
          <w:szCs w:val="28"/>
        </w:rPr>
        <w:tab/>
      </w:r>
      <w:r w:rsidR="00005D21" w:rsidRPr="00D55461">
        <w:rPr>
          <w:rFonts w:ascii="Tahoma" w:hAnsi="Tahoma" w:cs="Tahoma"/>
          <w:sz w:val="28"/>
          <w:szCs w:val="28"/>
        </w:rPr>
        <w:tab/>
      </w:r>
      <w:r w:rsidR="007C0C9D" w:rsidRPr="00D55461">
        <w:rPr>
          <w:rFonts w:ascii="Tahoma" w:hAnsi="Tahoma" w:cs="Tahoma"/>
          <w:sz w:val="28"/>
          <w:szCs w:val="28"/>
        </w:rPr>
        <w:t>Addition</w:t>
      </w:r>
    </w:p>
    <w:p w:rsidR="00914F2E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553</w:t>
      </w:r>
      <w:r w:rsidRPr="00D55461">
        <w:rPr>
          <w:rFonts w:ascii="Tahoma" w:hAnsi="Tahoma" w:cs="Tahoma"/>
          <w:sz w:val="28"/>
          <w:szCs w:val="28"/>
        </w:rPr>
        <w:tab/>
        <w:t>75 Arcadia Street</w:t>
      </w:r>
      <w:r w:rsidRPr="00D55461">
        <w:rPr>
          <w:rFonts w:ascii="Tahoma" w:hAnsi="Tahoma" w:cs="Tahoma"/>
          <w:sz w:val="28"/>
          <w:szCs w:val="28"/>
        </w:rPr>
        <w:tab/>
      </w:r>
      <w:r w:rsidR="00005D21" w:rsidRPr="00D55461">
        <w:rPr>
          <w:rFonts w:ascii="Tahoma" w:hAnsi="Tahoma" w:cs="Tahoma"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>Addition</w:t>
      </w:r>
    </w:p>
    <w:p w:rsidR="00914F2E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631</w:t>
      </w:r>
      <w:r w:rsidRPr="00D55461">
        <w:rPr>
          <w:rFonts w:ascii="Tahoma" w:hAnsi="Tahoma" w:cs="Tahoma"/>
          <w:sz w:val="28"/>
          <w:szCs w:val="28"/>
        </w:rPr>
        <w:tab/>
      </w:r>
      <w:r w:rsidR="00DC0A46" w:rsidRPr="00D55461">
        <w:rPr>
          <w:rFonts w:ascii="Tahoma" w:hAnsi="Tahoma" w:cs="Tahoma"/>
          <w:sz w:val="28"/>
          <w:szCs w:val="28"/>
        </w:rPr>
        <w:t xml:space="preserve"> </w:t>
      </w:r>
      <w:r w:rsidRPr="00D55461">
        <w:rPr>
          <w:rFonts w:ascii="Tahoma" w:hAnsi="Tahoma" w:cs="Tahoma"/>
          <w:sz w:val="28"/>
          <w:szCs w:val="28"/>
        </w:rPr>
        <w:t>2 Kortmarkstraat</w:t>
      </w:r>
      <w:r w:rsidRPr="00D55461">
        <w:rPr>
          <w:rFonts w:ascii="Tahoma" w:hAnsi="Tahoma" w:cs="Tahoma"/>
          <w:sz w:val="28"/>
          <w:szCs w:val="28"/>
        </w:rPr>
        <w:tab/>
        <w:t>Addition</w:t>
      </w:r>
    </w:p>
    <w:p w:rsidR="00914F2E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501</w:t>
      </w:r>
      <w:r w:rsidRPr="00D55461">
        <w:rPr>
          <w:rFonts w:ascii="Tahoma" w:hAnsi="Tahoma" w:cs="Tahoma"/>
          <w:sz w:val="28"/>
          <w:szCs w:val="28"/>
        </w:rPr>
        <w:tab/>
        <w:t>56 Arcadia Street</w:t>
      </w:r>
      <w:r w:rsidRPr="00D55461">
        <w:rPr>
          <w:rFonts w:ascii="Tahoma" w:hAnsi="Tahoma" w:cs="Tahoma"/>
          <w:sz w:val="28"/>
          <w:szCs w:val="28"/>
        </w:rPr>
        <w:tab/>
      </w:r>
      <w:r w:rsidR="00005D21" w:rsidRPr="00D55461">
        <w:rPr>
          <w:rFonts w:ascii="Tahoma" w:hAnsi="Tahoma" w:cs="Tahoma"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>Minor Works</w:t>
      </w:r>
    </w:p>
    <w:p w:rsidR="00914F2E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1627</w:t>
      </w:r>
      <w:r w:rsidRPr="00D55461">
        <w:rPr>
          <w:rFonts w:ascii="Tahoma" w:hAnsi="Tahoma" w:cs="Tahoma"/>
          <w:sz w:val="28"/>
          <w:szCs w:val="28"/>
        </w:rPr>
        <w:tab/>
        <w:t>38 Oranje Street</w:t>
      </w:r>
      <w:r w:rsidRPr="00D55461">
        <w:rPr>
          <w:rFonts w:ascii="Tahoma" w:hAnsi="Tahoma" w:cs="Tahoma"/>
          <w:sz w:val="28"/>
          <w:szCs w:val="28"/>
        </w:rPr>
        <w:tab/>
      </w:r>
      <w:r w:rsidR="00005D21" w:rsidRPr="00D55461">
        <w:rPr>
          <w:rFonts w:ascii="Tahoma" w:hAnsi="Tahoma" w:cs="Tahoma"/>
          <w:sz w:val="28"/>
          <w:szCs w:val="28"/>
        </w:rPr>
        <w:tab/>
      </w:r>
      <w:r w:rsidRPr="00D55461">
        <w:rPr>
          <w:rFonts w:ascii="Tahoma" w:hAnsi="Tahoma" w:cs="Tahoma"/>
          <w:sz w:val="28"/>
          <w:szCs w:val="28"/>
        </w:rPr>
        <w:t>Addition</w:t>
      </w:r>
    </w:p>
    <w:p w:rsidR="00914F2E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</w:p>
    <w:p w:rsidR="00914F2E" w:rsidRPr="00D55461" w:rsidRDefault="00D55461" w:rsidP="007C0C9D">
      <w:pPr>
        <w:spacing w:after="0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Resort</w:t>
      </w:r>
    </w:p>
    <w:p w:rsidR="00D55461" w:rsidRDefault="00D55461" w:rsidP="007C0C9D">
      <w:pPr>
        <w:spacing w:after="0"/>
        <w:rPr>
          <w:rFonts w:ascii="Tahoma" w:hAnsi="Tahoma" w:cs="Tahoma"/>
          <w:sz w:val="28"/>
          <w:szCs w:val="28"/>
        </w:rPr>
      </w:pPr>
    </w:p>
    <w:p w:rsidR="007C0C9D" w:rsidRPr="00D55461" w:rsidRDefault="00914F2E" w:rsidP="007C0C9D">
      <w:pPr>
        <w:spacing w:after="0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Erf 322</w:t>
      </w:r>
      <w:r w:rsidRPr="00D55461">
        <w:rPr>
          <w:rFonts w:ascii="Tahoma" w:hAnsi="Tahoma" w:cs="Tahoma"/>
          <w:sz w:val="28"/>
          <w:szCs w:val="28"/>
        </w:rPr>
        <w:tab/>
        <w:t xml:space="preserve">22 Harder </w:t>
      </w:r>
      <w:r w:rsidR="007C0C9D" w:rsidRPr="00D55461">
        <w:rPr>
          <w:rFonts w:ascii="Tahoma" w:hAnsi="Tahoma" w:cs="Tahoma"/>
          <w:sz w:val="28"/>
          <w:szCs w:val="28"/>
        </w:rPr>
        <w:t>Street</w:t>
      </w:r>
      <w:r w:rsidR="007C0C9D" w:rsidRPr="00D55461">
        <w:rPr>
          <w:rFonts w:ascii="Tahoma" w:hAnsi="Tahoma" w:cs="Tahoma"/>
          <w:sz w:val="28"/>
          <w:szCs w:val="28"/>
        </w:rPr>
        <w:tab/>
      </w:r>
      <w:r w:rsidR="00005D21" w:rsidRPr="00D55461">
        <w:rPr>
          <w:rFonts w:ascii="Tahoma" w:hAnsi="Tahoma" w:cs="Tahoma"/>
          <w:sz w:val="28"/>
          <w:szCs w:val="28"/>
        </w:rPr>
        <w:tab/>
      </w:r>
      <w:r w:rsidR="007C0C9D" w:rsidRPr="00D55461">
        <w:rPr>
          <w:rFonts w:ascii="Tahoma" w:hAnsi="Tahoma" w:cs="Tahoma"/>
          <w:sz w:val="28"/>
          <w:szCs w:val="28"/>
        </w:rPr>
        <w:t>New House</w:t>
      </w: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</w:p>
    <w:p w:rsidR="007C0C9D" w:rsidRPr="00D55461" w:rsidRDefault="007F622A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t xml:space="preserve">REPORT BACK FROM </w:t>
      </w:r>
      <w:r w:rsidR="00005D21" w:rsidRPr="00D55461">
        <w:rPr>
          <w:rFonts w:ascii="Tahoma" w:hAnsi="Tahoma" w:cs="Tahoma"/>
          <w:b/>
          <w:sz w:val="28"/>
          <w:szCs w:val="28"/>
        </w:rPr>
        <w:t>COUNCILLO</w:t>
      </w:r>
      <w:r w:rsidR="00DC0A46" w:rsidRPr="00D55461">
        <w:rPr>
          <w:rFonts w:ascii="Tahoma" w:hAnsi="Tahoma" w:cs="Tahoma"/>
          <w:b/>
          <w:sz w:val="28"/>
          <w:szCs w:val="28"/>
        </w:rPr>
        <w:t xml:space="preserve">R FOURIE &amp; </w:t>
      </w:r>
      <w:r w:rsidRPr="00D55461">
        <w:rPr>
          <w:rFonts w:ascii="Tahoma" w:hAnsi="Tahoma" w:cs="Tahoma"/>
          <w:b/>
          <w:sz w:val="28"/>
          <w:szCs w:val="28"/>
        </w:rPr>
        <w:t>ALDERMAN COETZEE</w:t>
      </w:r>
    </w:p>
    <w:p w:rsidR="007F622A" w:rsidRPr="00D55461" w:rsidRDefault="00005D21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It was noted that </w:t>
      </w:r>
      <w:r w:rsidR="007F622A" w:rsidRPr="00D55461">
        <w:rPr>
          <w:rFonts w:ascii="Tahoma" w:hAnsi="Tahoma" w:cs="Tahoma"/>
          <w:sz w:val="28"/>
          <w:szCs w:val="28"/>
        </w:rPr>
        <w:t xml:space="preserve">R500 000 has been set aside by the municipality for the removal of alien plants on municipal land. </w:t>
      </w:r>
      <w:r w:rsidRPr="00D55461">
        <w:rPr>
          <w:rFonts w:ascii="Tahoma" w:hAnsi="Tahoma" w:cs="Tahoma"/>
          <w:sz w:val="28"/>
          <w:szCs w:val="28"/>
        </w:rPr>
        <w:t xml:space="preserve"> </w:t>
      </w:r>
      <w:r w:rsidR="00124B00" w:rsidRPr="00D55461">
        <w:rPr>
          <w:rFonts w:ascii="Tahoma" w:hAnsi="Tahoma" w:cs="Tahoma"/>
          <w:sz w:val="28"/>
          <w:szCs w:val="28"/>
        </w:rPr>
        <w:t xml:space="preserve"> </w:t>
      </w:r>
      <w:r w:rsidR="007F622A" w:rsidRPr="00D55461">
        <w:rPr>
          <w:rFonts w:ascii="Tahoma" w:hAnsi="Tahoma" w:cs="Tahoma"/>
          <w:sz w:val="28"/>
          <w:szCs w:val="28"/>
        </w:rPr>
        <w:t>A fire break will also be added around certain prop</w:t>
      </w:r>
      <w:r w:rsidR="00124B00" w:rsidRPr="00D55461">
        <w:rPr>
          <w:rFonts w:ascii="Tahoma" w:hAnsi="Tahoma" w:cs="Tahoma"/>
          <w:sz w:val="28"/>
          <w:szCs w:val="28"/>
        </w:rPr>
        <w:t xml:space="preserve">erties. </w:t>
      </w:r>
      <w:r w:rsidR="00D55461">
        <w:rPr>
          <w:rFonts w:ascii="Tahoma" w:hAnsi="Tahoma" w:cs="Tahoma"/>
          <w:sz w:val="28"/>
          <w:szCs w:val="28"/>
        </w:rPr>
        <w:t xml:space="preserve"> </w:t>
      </w:r>
      <w:r w:rsidR="00124B00" w:rsidRPr="00D55461">
        <w:rPr>
          <w:rFonts w:ascii="Tahoma" w:hAnsi="Tahoma" w:cs="Tahoma"/>
          <w:sz w:val="28"/>
          <w:szCs w:val="28"/>
        </w:rPr>
        <w:t>The planned controlled burns</w:t>
      </w:r>
      <w:r w:rsidR="007F622A" w:rsidRPr="00D55461">
        <w:rPr>
          <w:rFonts w:ascii="Tahoma" w:hAnsi="Tahoma" w:cs="Tahoma"/>
          <w:sz w:val="28"/>
          <w:szCs w:val="28"/>
        </w:rPr>
        <w:t xml:space="preserve"> will take place closer to winter</w:t>
      </w:r>
      <w:r w:rsidR="00124B00" w:rsidRPr="00D55461">
        <w:rPr>
          <w:rFonts w:ascii="Tahoma" w:hAnsi="Tahoma" w:cs="Tahoma"/>
          <w:sz w:val="28"/>
          <w:szCs w:val="28"/>
        </w:rPr>
        <w:t>, when weather conditions are more suitable.</w:t>
      </w:r>
    </w:p>
    <w:p w:rsidR="007C0C9D" w:rsidRDefault="006D28EC" w:rsidP="007C0C9D">
      <w:pPr>
        <w:spacing w:after="0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/3…..</w:t>
      </w:r>
    </w:p>
    <w:p w:rsidR="00D55461" w:rsidRPr="00D55461" w:rsidRDefault="00D55461" w:rsidP="007C0C9D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7C0C9D" w:rsidRPr="00D55461" w:rsidRDefault="007C0C9D" w:rsidP="007C0C9D">
      <w:pPr>
        <w:jc w:val="both"/>
        <w:rPr>
          <w:rFonts w:ascii="Tahoma" w:hAnsi="Tahoma" w:cs="Tahoma"/>
          <w:b/>
          <w:sz w:val="28"/>
          <w:szCs w:val="28"/>
        </w:rPr>
      </w:pPr>
      <w:r w:rsidRPr="00D55461">
        <w:rPr>
          <w:rFonts w:ascii="Tahoma" w:hAnsi="Tahoma" w:cs="Tahoma"/>
          <w:b/>
          <w:sz w:val="28"/>
          <w:szCs w:val="28"/>
        </w:rPr>
        <w:lastRenderedPageBreak/>
        <w:t>GENERAL</w:t>
      </w:r>
    </w:p>
    <w:p w:rsidR="007F622A" w:rsidRPr="00D55461" w:rsidRDefault="00005D21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>A short discussion ensued regarding s</w:t>
      </w:r>
      <w:r w:rsidR="007F622A" w:rsidRPr="00D55461">
        <w:rPr>
          <w:rFonts w:ascii="Tahoma" w:hAnsi="Tahoma" w:cs="Tahoma"/>
          <w:sz w:val="28"/>
          <w:szCs w:val="28"/>
        </w:rPr>
        <w:t>quatting on vacant erven</w:t>
      </w:r>
      <w:r w:rsidRPr="00D55461">
        <w:rPr>
          <w:rFonts w:ascii="Tahoma" w:hAnsi="Tahoma" w:cs="Tahoma"/>
          <w:sz w:val="28"/>
          <w:szCs w:val="28"/>
        </w:rPr>
        <w:t>.  It was agreed that these incidents</w:t>
      </w:r>
      <w:r w:rsidR="00D55461" w:rsidRPr="00D55461">
        <w:rPr>
          <w:rFonts w:ascii="Tahoma" w:hAnsi="Tahoma" w:cs="Tahoma"/>
          <w:sz w:val="28"/>
          <w:szCs w:val="28"/>
        </w:rPr>
        <w:t xml:space="preserve"> s</w:t>
      </w:r>
      <w:r w:rsidRPr="00D55461">
        <w:rPr>
          <w:rFonts w:ascii="Tahoma" w:hAnsi="Tahoma" w:cs="Tahoma"/>
          <w:sz w:val="28"/>
          <w:szCs w:val="28"/>
        </w:rPr>
        <w:t xml:space="preserve">hould be reported directly </w:t>
      </w:r>
      <w:r w:rsidR="007F622A" w:rsidRPr="00D55461">
        <w:rPr>
          <w:rFonts w:ascii="Tahoma" w:hAnsi="Tahoma" w:cs="Tahoma"/>
          <w:sz w:val="28"/>
          <w:szCs w:val="28"/>
        </w:rPr>
        <w:t>to Law Enforcement</w:t>
      </w:r>
      <w:r w:rsidR="00D55461" w:rsidRPr="00D55461">
        <w:rPr>
          <w:rFonts w:ascii="Tahoma" w:hAnsi="Tahoma" w:cs="Tahoma"/>
          <w:sz w:val="28"/>
          <w:szCs w:val="28"/>
        </w:rPr>
        <w:t xml:space="preserve"> by the complainant</w:t>
      </w:r>
      <w:r w:rsidR="00D55461">
        <w:rPr>
          <w:rFonts w:ascii="Tahoma" w:hAnsi="Tahoma" w:cs="Tahoma"/>
          <w:sz w:val="28"/>
          <w:szCs w:val="28"/>
        </w:rPr>
        <w:t>(s.)</w:t>
      </w:r>
      <w:r w:rsidR="007F622A" w:rsidRPr="00D55461">
        <w:rPr>
          <w:rFonts w:ascii="Tahoma" w:hAnsi="Tahoma" w:cs="Tahoma"/>
          <w:sz w:val="28"/>
          <w:szCs w:val="28"/>
        </w:rPr>
        <w:t xml:space="preserve"> </w:t>
      </w:r>
      <w:r w:rsidR="00D55461">
        <w:rPr>
          <w:rFonts w:ascii="Tahoma" w:hAnsi="Tahoma" w:cs="Tahoma"/>
          <w:sz w:val="28"/>
          <w:szCs w:val="28"/>
        </w:rPr>
        <w:t xml:space="preserve"> </w:t>
      </w:r>
      <w:r w:rsidR="007F622A" w:rsidRPr="00D55461">
        <w:rPr>
          <w:rFonts w:ascii="Tahoma" w:hAnsi="Tahoma" w:cs="Tahoma"/>
          <w:sz w:val="28"/>
          <w:szCs w:val="28"/>
        </w:rPr>
        <w:t>If possible</w:t>
      </w:r>
      <w:r w:rsidR="00D55461">
        <w:rPr>
          <w:rFonts w:ascii="Tahoma" w:hAnsi="Tahoma" w:cs="Tahoma"/>
          <w:sz w:val="28"/>
          <w:szCs w:val="28"/>
        </w:rPr>
        <w:t>,</w:t>
      </w:r>
      <w:r w:rsidR="007F622A" w:rsidRPr="00D55461">
        <w:rPr>
          <w:rFonts w:ascii="Tahoma" w:hAnsi="Tahoma" w:cs="Tahoma"/>
          <w:sz w:val="28"/>
          <w:szCs w:val="28"/>
        </w:rPr>
        <w:t xml:space="preserve"> </w:t>
      </w:r>
      <w:r w:rsidR="00D55461">
        <w:rPr>
          <w:rFonts w:ascii="Tahoma" w:hAnsi="Tahoma" w:cs="Tahoma"/>
          <w:sz w:val="28"/>
          <w:szCs w:val="28"/>
        </w:rPr>
        <w:t xml:space="preserve">as proof, </w:t>
      </w:r>
      <w:r w:rsidR="007F622A" w:rsidRPr="00D55461">
        <w:rPr>
          <w:rFonts w:ascii="Tahoma" w:hAnsi="Tahoma" w:cs="Tahoma"/>
          <w:sz w:val="28"/>
          <w:szCs w:val="28"/>
        </w:rPr>
        <w:t>photo</w:t>
      </w:r>
      <w:r w:rsidR="00D55461" w:rsidRPr="00D55461">
        <w:rPr>
          <w:rFonts w:ascii="Tahoma" w:hAnsi="Tahoma" w:cs="Tahoma"/>
          <w:sz w:val="28"/>
          <w:szCs w:val="28"/>
        </w:rPr>
        <w:t>graphs</w:t>
      </w:r>
      <w:r w:rsidR="007F622A" w:rsidRPr="00D55461">
        <w:rPr>
          <w:rFonts w:ascii="Tahoma" w:hAnsi="Tahoma" w:cs="Tahoma"/>
          <w:sz w:val="28"/>
          <w:szCs w:val="28"/>
        </w:rPr>
        <w:t xml:space="preserve"> should be taken to accompany these. </w:t>
      </w:r>
      <w:r w:rsidR="00D55461" w:rsidRPr="00D55461">
        <w:rPr>
          <w:rFonts w:ascii="Tahoma" w:hAnsi="Tahoma" w:cs="Tahoma"/>
          <w:sz w:val="28"/>
          <w:szCs w:val="28"/>
        </w:rPr>
        <w:t xml:space="preserve"> </w:t>
      </w:r>
      <w:r w:rsidR="007F622A" w:rsidRPr="00D55461">
        <w:rPr>
          <w:rFonts w:ascii="Tahoma" w:hAnsi="Tahoma" w:cs="Tahoma"/>
          <w:sz w:val="28"/>
          <w:szCs w:val="28"/>
        </w:rPr>
        <w:t xml:space="preserve">It is important to receive a reference number when </w:t>
      </w:r>
      <w:r w:rsidR="00D55461" w:rsidRPr="00D55461">
        <w:rPr>
          <w:rFonts w:ascii="Tahoma" w:hAnsi="Tahoma" w:cs="Tahoma"/>
          <w:sz w:val="28"/>
          <w:szCs w:val="28"/>
        </w:rPr>
        <w:t>the incident is reported</w:t>
      </w:r>
      <w:r w:rsidR="007F622A" w:rsidRPr="00D55461">
        <w:rPr>
          <w:rFonts w:ascii="Tahoma" w:hAnsi="Tahoma" w:cs="Tahoma"/>
          <w:sz w:val="28"/>
          <w:szCs w:val="28"/>
        </w:rPr>
        <w:t>.</w:t>
      </w:r>
    </w:p>
    <w:p w:rsidR="007F622A" w:rsidRPr="00D55461" w:rsidRDefault="007F622A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Jason suggested that </w:t>
      </w:r>
      <w:r w:rsidR="00D55461" w:rsidRPr="00D55461">
        <w:rPr>
          <w:rFonts w:ascii="Tahoma" w:hAnsi="Tahoma" w:cs="Tahoma"/>
          <w:sz w:val="28"/>
          <w:szCs w:val="28"/>
        </w:rPr>
        <w:t xml:space="preserve">that the PBRPA </w:t>
      </w:r>
      <w:r w:rsidRPr="00D55461">
        <w:rPr>
          <w:rFonts w:ascii="Tahoma" w:hAnsi="Tahoma" w:cs="Tahoma"/>
          <w:sz w:val="28"/>
          <w:szCs w:val="28"/>
        </w:rPr>
        <w:t xml:space="preserve">employ </w:t>
      </w:r>
      <w:r w:rsidR="00D55461" w:rsidRPr="00D55461">
        <w:rPr>
          <w:rFonts w:ascii="Tahoma" w:hAnsi="Tahoma" w:cs="Tahoma"/>
          <w:sz w:val="28"/>
          <w:szCs w:val="28"/>
        </w:rPr>
        <w:t>four</w:t>
      </w:r>
      <w:r w:rsidRPr="00D55461">
        <w:rPr>
          <w:rFonts w:ascii="Tahoma" w:hAnsi="Tahoma" w:cs="Tahoma"/>
          <w:sz w:val="28"/>
          <w:szCs w:val="28"/>
        </w:rPr>
        <w:t xml:space="preserve"> </w:t>
      </w:r>
      <w:r w:rsidR="00D55461" w:rsidRPr="00D55461">
        <w:rPr>
          <w:rFonts w:ascii="Tahoma" w:hAnsi="Tahoma" w:cs="Tahoma"/>
          <w:sz w:val="28"/>
          <w:szCs w:val="28"/>
        </w:rPr>
        <w:t xml:space="preserve">workers </w:t>
      </w:r>
      <w:r w:rsidRPr="00D55461">
        <w:rPr>
          <w:rFonts w:ascii="Tahoma" w:hAnsi="Tahoma" w:cs="Tahoma"/>
          <w:sz w:val="28"/>
          <w:szCs w:val="28"/>
        </w:rPr>
        <w:t>once a month to clear up the rubbish around the village as the Coastal Worker c</w:t>
      </w:r>
      <w:r w:rsidR="00732DC6" w:rsidRPr="00D55461">
        <w:rPr>
          <w:rFonts w:ascii="Tahoma" w:hAnsi="Tahoma" w:cs="Tahoma"/>
          <w:sz w:val="28"/>
          <w:szCs w:val="28"/>
        </w:rPr>
        <w:t>ontract ha</w:t>
      </w:r>
      <w:r w:rsidR="00CE29DB">
        <w:rPr>
          <w:rFonts w:ascii="Tahoma" w:hAnsi="Tahoma" w:cs="Tahoma"/>
          <w:sz w:val="28"/>
          <w:szCs w:val="28"/>
        </w:rPr>
        <w:t>s</w:t>
      </w:r>
      <w:r w:rsidR="00732DC6" w:rsidRPr="00D55461">
        <w:rPr>
          <w:rFonts w:ascii="Tahoma" w:hAnsi="Tahoma" w:cs="Tahoma"/>
          <w:sz w:val="28"/>
          <w:szCs w:val="28"/>
        </w:rPr>
        <w:t xml:space="preserve"> not been renewed.</w:t>
      </w:r>
      <w:r w:rsidR="00CE29DB">
        <w:rPr>
          <w:rFonts w:ascii="Tahoma" w:hAnsi="Tahoma" w:cs="Tahoma"/>
          <w:sz w:val="28"/>
          <w:szCs w:val="28"/>
        </w:rPr>
        <w:t xml:space="preserve">  Both ward council</w:t>
      </w:r>
      <w:r w:rsidR="0060771F">
        <w:rPr>
          <w:rFonts w:ascii="Tahoma" w:hAnsi="Tahoma" w:cs="Tahoma"/>
          <w:sz w:val="28"/>
          <w:szCs w:val="28"/>
        </w:rPr>
        <w:t>l</w:t>
      </w:r>
      <w:r w:rsidR="00CE29DB">
        <w:rPr>
          <w:rFonts w:ascii="Tahoma" w:hAnsi="Tahoma" w:cs="Tahoma"/>
          <w:sz w:val="28"/>
          <w:szCs w:val="28"/>
        </w:rPr>
        <w:t xml:space="preserve">ors </w:t>
      </w:r>
      <w:r w:rsidR="0060771F">
        <w:rPr>
          <w:rFonts w:ascii="Tahoma" w:hAnsi="Tahoma" w:cs="Tahoma"/>
          <w:sz w:val="28"/>
          <w:szCs w:val="28"/>
        </w:rPr>
        <w:t>offered to</w:t>
      </w:r>
      <w:r w:rsidR="00CE29DB">
        <w:rPr>
          <w:rFonts w:ascii="Tahoma" w:hAnsi="Tahoma" w:cs="Tahoma"/>
          <w:sz w:val="28"/>
          <w:szCs w:val="28"/>
        </w:rPr>
        <w:t xml:space="preserve"> investigate and advise accordingly</w:t>
      </w:r>
      <w:r w:rsidR="0060771F">
        <w:rPr>
          <w:rFonts w:ascii="Tahoma" w:hAnsi="Tahoma" w:cs="Tahoma"/>
          <w:sz w:val="28"/>
          <w:szCs w:val="28"/>
        </w:rPr>
        <w:t>.</w:t>
      </w:r>
    </w:p>
    <w:p w:rsidR="007C0C9D" w:rsidRPr="00D55461" w:rsidRDefault="007C0C9D" w:rsidP="007C0C9D">
      <w:pPr>
        <w:jc w:val="both"/>
        <w:rPr>
          <w:rFonts w:ascii="Tahoma" w:hAnsi="Tahoma" w:cs="Tahoma"/>
          <w:sz w:val="28"/>
          <w:szCs w:val="28"/>
        </w:rPr>
      </w:pPr>
      <w:r w:rsidRPr="00D55461">
        <w:rPr>
          <w:rFonts w:ascii="Tahoma" w:hAnsi="Tahoma" w:cs="Tahoma"/>
          <w:sz w:val="28"/>
          <w:szCs w:val="28"/>
        </w:rPr>
        <w:t xml:space="preserve">With nothing further to discuss, the meeting was closed </w:t>
      </w:r>
      <w:r w:rsidR="00732DC6" w:rsidRPr="00D55461">
        <w:rPr>
          <w:rFonts w:ascii="Tahoma" w:hAnsi="Tahoma" w:cs="Tahoma"/>
          <w:sz w:val="28"/>
          <w:szCs w:val="28"/>
        </w:rPr>
        <w:t>at 10h00</w:t>
      </w:r>
      <w:r w:rsidRPr="00D55461">
        <w:rPr>
          <w:rFonts w:ascii="Tahoma" w:hAnsi="Tahoma" w:cs="Tahoma"/>
          <w:sz w:val="28"/>
          <w:szCs w:val="28"/>
        </w:rPr>
        <w:t xml:space="preserve">. </w:t>
      </w:r>
      <w:r w:rsidR="00741702" w:rsidRPr="00D55461">
        <w:rPr>
          <w:rFonts w:ascii="Tahoma" w:hAnsi="Tahoma" w:cs="Tahoma"/>
          <w:sz w:val="28"/>
          <w:szCs w:val="28"/>
        </w:rPr>
        <w:t xml:space="preserve"> </w:t>
      </w:r>
      <w:r w:rsidRPr="00D55461">
        <w:rPr>
          <w:rFonts w:ascii="Tahoma" w:hAnsi="Tahoma" w:cs="Tahoma"/>
          <w:sz w:val="28"/>
          <w:szCs w:val="28"/>
        </w:rPr>
        <w:t>The next meet</w:t>
      </w:r>
      <w:r w:rsidR="00732DC6" w:rsidRPr="00D55461">
        <w:rPr>
          <w:rFonts w:ascii="Tahoma" w:hAnsi="Tahoma" w:cs="Tahoma"/>
          <w:sz w:val="28"/>
          <w:szCs w:val="28"/>
        </w:rPr>
        <w:t>ing will take place on Thursday</w:t>
      </w:r>
      <w:r w:rsidR="00D55461" w:rsidRPr="00D55461">
        <w:rPr>
          <w:rFonts w:ascii="Tahoma" w:hAnsi="Tahoma" w:cs="Tahoma"/>
          <w:sz w:val="28"/>
          <w:szCs w:val="28"/>
        </w:rPr>
        <w:t>,</w:t>
      </w:r>
      <w:r w:rsidR="00732DC6" w:rsidRPr="00D55461">
        <w:rPr>
          <w:rFonts w:ascii="Tahoma" w:hAnsi="Tahoma" w:cs="Tahoma"/>
          <w:sz w:val="28"/>
          <w:szCs w:val="28"/>
        </w:rPr>
        <w:t xml:space="preserve"> 10 February</w:t>
      </w:r>
      <w:r w:rsidR="00D55461" w:rsidRPr="00D55461">
        <w:rPr>
          <w:rFonts w:ascii="Tahoma" w:hAnsi="Tahoma" w:cs="Tahoma"/>
          <w:sz w:val="28"/>
          <w:szCs w:val="28"/>
        </w:rPr>
        <w:t>, 2022</w:t>
      </w:r>
      <w:r w:rsidR="00732DC6" w:rsidRPr="00D55461">
        <w:rPr>
          <w:rFonts w:ascii="Tahoma" w:hAnsi="Tahoma" w:cs="Tahoma"/>
          <w:sz w:val="28"/>
          <w:szCs w:val="28"/>
        </w:rPr>
        <w:t xml:space="preserve"> at 09h3</w:t>
      </w:r>
      <w:r w:rsidRPr="00D55461">
        <w:rPr>
          <w:rFonts w:ascii="Tahoma" w:hAnsi="Tahoma" w:cs="Tahoma"/>
          <w:sz w:val="28"/>
          <w:szCs w:val="28"/>
        </w:rPr>
        <w:t>0</w:t>
      </w:r>
      <w:r w:rsidR="00D55461" w:rsidRPr="00D55461">
        <w:rPr>
          <w:rFonts w:ascii="Tahoma" w:hAnsi="Tahoma" w:cs="Tahoma"/>
          <w:sz w:val="28"/>
          <w:szCs w:val="28"/>
        </w:rPr>
        <w:t>.</w:t>
      </w:r>
    </w:p>
    <w:p w:rsidR="007C0C9D" w:rsidRDefault="007C0C9D" w:rsidP="007C0C9D">
      <w:pPr>
        <w:jc w:val="both"/>
        <w:rPr>
          <w:rFonts w:ascii="Tahoma" w:hAnsi="Tahoma" w:cs="Tahoma"/>
          <w:sz w:val="24"/>
          <w:szCs w:val="24"/>
        </w:rPr>
      </w:pPr>
    </w:p>
    <w:p w:rsidR="007C0C9D" w:rsidRDefault="007C0C9D" w:rsidP="007C0C9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</w:p>
    <w:p w:rsidR="007C0C9D" w:rsidRDefault="007C0C9D" w:rsidP="007C0C9D">
      <w:pPr>
        <w:spacing w:after="0" w:line="240" w:lineRule="auto"/>
        <w:jc w:val="both"/>
      </w:pPr>
    </w:p>
    <w:p w:rsidR="007C0C9D" w:rsidRDefault="007C0C9D" w:rsidP="007C0C9D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 w:rsidR="006D28EC">
        <w:t>__</w:t>
      </w:r>
      <w:r>
        <w:tab/>
      </w:r>
      <w:r>
        <w:tab/>
        <w:t>__________________</w:t>
      </w:r>
    </w:p>
    <w:p w:rsidR="007C0C9D" w:rsidRDefault="0060771F" w:rsidP="007C0C9D">
      <w:r>
        <w:rPr>
          <w:rFonts w:ascii="Tahoma" w:hAnsi="Tahoma" w:cs="Tahoma"/>
          <w:b/>
          <w:sz w:val="24"/>
          <w:szCs w:val="24"/>
        </w:rPr>
        <w:t xml:space="preserve">      </w:t>
      </w:r>
      <w:r w:rsidR="007C0C9D" w:rsidRPr="00000E89">
        <w:rPr>
          <w:rFonts w:ascii="Tahoma" w:hAnsi="Tahoma" w:cs="Tahoma"/>
          <w:b/>
          <w:sz w:val="24"/>
          <w:szCs w:val="24"/>
        </w:rPr>
        <w:t>CHAIRPERSON</w:t>
      </w:r>
      <w:r w:rsidR="007C0C9D" w:rsidRPr="00000E89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 xml:space="preserve">           </w:t>
      </w:r>
      <w:r w:rsidR="007C0C9D" w:rsidRPr="00000E89">
        <w:rPr>
          <w:rFonts w:ascii="Tahoma" w:hAnsi="Tahoma" w:cs="Tahoma"/>
          <w:b/>
          <w:sz w:val="24"/>
          <w:szCs w:val="24"/>
        </w:rPr>
        <w:tab/>
        <w:t>SECRETARY</w:t>
      </w:r>
      <w:r w:rsidR="007C0C9D">
        <w:rPr>
          <w:rFonts w:ascii="Tahoma" w:hAnsi="Tahoma" w:cs="Tahoma"/>
          <w:b/>
          <w:sz w:val="24"/>
          <w:szCs w:val="24"/>
        </w:rPr>
        <w:tab/>
      </w:r>
      <w:r w:rsidR="007C0C9D">
        <w:rPr>
          <w:rFonts w:ascii="Tahoma" w:hAnsi="Tahoma" w:cs="Tahoma"/>
          <w:b/>
          <w:sz w:val="24"/>
          <w:szCs w:val="24"/>
        </w:rPr>
        <w:tab/>
      </w:r>
      <w:r w:rsidR="007C0C9D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p w:rsidR="007C0C9D" w:rsidRDefault="007C0C9D" w:rsidP="007C0C9D"/>
    <w:p w:rsidR="00580EF3" w:rsidRDefault="00580EF3"/>
    <w:sectPr w:rsidR="00580EF3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C3D" w:rsidRDefault="00585C3D" w:rsidP="00415E66">
      <w:pPr>
        <w:spacing w:after="0" w:line="240" w:lineRule="auto"/>
      </w:pPr>
      <w:r>
        <w:separator/>
      </w:r>
    </w:p>
  </w:endnote>
  <w:endnote w:type="continuationSeparator" w:id="0">
    <w:p w:rsidR="00585C3D" w:rsidRDefault="00585C3D" w:rsidP="00415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23266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5E66" w:rsidRDefault="00415E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2C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5E66" w:rsidRDefault="00415E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C3D" w:rsidRDefault="00585C3D" w:rsidP="00415E66">
      <w:pPr>
        <w:spacing w:after="0" w:line="240" w:lineRule="auto"/>
      </w:pPr>
      <w:r>
        <w:separator/>
      </w:r>
    </w:p>
  </w:footnote>
  <w:footnote w:type="continuationSeparator" w:id="0">
    <w:p w:rsidR="00585C3D" w:rsidRDefault="00585C3D" w:rsidP="00415E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C9D"/>
    <w:rsid w:val="00005D21"/>
    <w:rsid w:val="00124B00"/>
    <w:rsid w:val="003D7E9D"/>
    <w:rsid w:val="00415E66"/>
    <w:rsid w:val="00552AB6"/>
    <w:rsid w:val="00580EF3"/>
    <w:rsid w:val="00585C3D"/>
    <w:rsid w:val="0060771F"/>
    <w:rsid w:val="006D28EC"/>
    <w:rsid w:val="00732DC6"/>
    <w:rsid w:val="00741702"/>
    <w:rsid w:val="00792C19"/>
    <w:rsid w:val="007C0C9D"/>
    <w:rsid w:val="007F622A"/>
    <w:rsid w:val="00914F2E"/>
    <w:rsid w:val="00CC0238"/>
    <w:rsid w:val="00CE29DB"/>
    <w:rsid w:val="00D55461"/>
    <w:rsid w:val="00DC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98BA56-E3D2-41EE-878F-66FEACBC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C9D"/>
    <w:pPr>
      <w:spacing w:after="20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0C9D"/>
    <w:pPr>
      <w:spacing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15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E6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15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E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Burton-Moore</dc:creator>
  <cp:lastModifiedBy>Microsoft account</cp:lastModifiedBy>
  <cp:revision>9</cp:revision>
  <dcterms:created xsi:type="dcterms:W3CDTF">2022-01-31T16:20:00Z</dcterms:created>
  <dcterms:modified xsi:type="dcterms:W3CDTF">2022-02-02T16:00:00Z</dcterms:modified>
</cp:coreProperties>
</file>